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6C1C0" w14:textId="59023551" w:rsidR="00F22453" w:rsidRPr="004B1FD8" w:rsidRDefault="00F22453" w:rsidP="00FC2897">
      <w:pPr>
        <w:pStyle w:val="Nadpis1"/>
        <w:rPr>
          <w:color w:val="385623" w:themeColor="accent6" w:themeShade="80"/>
        </w:rPr>
      </w:pPr>
      <w:r w:rsidRPr="004B1FD8">
        <w:rPr>
          <w:color w:val="385623" w:themeColor="accent6" w:themeShade="80"/>
        </w:rPr>
        <w:t>KONCEPCE A STRATEGIE ROZVOJE</w:t>
      </w:r>
      <w:r w:rsidR="00FC2897" w:rsidRPr="004B1FD8">
        <w:rPr>
          <w:color w:val="385623" w:themeColor="accent6" w:themeShade="80"/>
        </w:rPr>
        <w:t xml:space="preserve"> </w:t>
      </w:r>
      <w:r w:rsidRPr="004B1FD8">
        <w:rPr>
          <w:color w:val="385623" w:themeColor="accent6" w:themeShade="80"/>
        </w:rPr>
        <w:t>na období 2026–2030</w:t>
      </w:r>
    </w:p>
    <w:p w14:paraId="0673A37C" w14:textId="77777777" w:rsidR="00F22453" w:rsidRPr="00F22453" w:rsidRDefault="00F22453" w:rsidP="00F22453">
      <w:pPr>
        <w:spacing w:after="160" w:line="278" w:lineRule="auto"/>
      </w:pPr>
      <w:r w:rsidRPr="00F22453">
        <w:pict w14:anchorId="6F0CC508">
          <v:rect id="_x0000_i1067" style="width:0;height:1.5pt" o:hralign="center" o:hrstd="t" o:hr="t" fillcolor="#a0a0a0" stroked="f"/>
        </w:pict>
      </w:r>
    </w:p>
    <w:p w14:paraId="1D536DE1" w14:textId="77777777" w:rsidR="00F22453" w:rsidRPr="004B1FD8" w:rsidRDefault="00F22453" w:rsidP="00FC2897">
      <w:pPr>
        <w:pStyle w:val="Nadpis2"/>
        <w:rPr>
          <w:color w:val="385623" w:themeColor="accent6" w:themeShade="80"/>
        </w:rPr>
      </w:pPr>
      <w:r w:rsidRPr="004B1FD8">
        <w:rPr>
          <w:color w:val="385623" w:themeColor="accent6" w:themeShade="80"/>
        </w:rPr>
        <w:t>1. ÚVOD</w:t>
      </w:r>
    </w:p>
    <w:p w14:paraId="24AB17CF" w14:textId="53858A9D" w:rsidR="00F22453" w:rsidRPr="00933A0A" w:rsidRDefault="00F22453" w:rsidP="00F22453">
      <w:pPr>
        <w:spacing w:after="160" w:line="278" w:lineRule="auto"/>
        <w:rPr>
          <w:rFonts w:ascii="Aptos" w:hAnsi="Aptos"/>
        </w:rPr>
      </w:pPr>
      <w:r w:rsidRPr="00933A0A">
        <w:rPr>
          <w:rFonts w:ascii="Aptos" w:hAnsi="Aptos"/>
        </w:rPr>
        <w:t>Koncepce a strategie rozvoje Mateřské školy</w:t>
      </w:r>
      <w:r w:rsidR="00FC2897" w:rsidRPr="00933A0A">
        <w:rPr>
          <w:rFonts w:ascii="Aptos" w:hAnsi="Aptos"/>
        </w:rPr>
        <w:t>,</w:t>
      </w:r>
      <w:r w:rsidRPr="00933A0A">
        <w:rPr>
          <w:rFonts w:ascii="Aptos" w:hAnsi="Aptos"/>
        </w:rPr>
        <w:t xml:space="preserve"> Brno, Chodská 15, příspěvkové organizace na období 2026–2030 vychází z dlouhodobého zaměření školy, jejích zkušeností, aktuálních potřeb dětí, pedagogického týmu a rodin a z možností, které škole nabízí její prostředí, školní zahrada, spolupráce s partnery a zapojení do projektů.</w:t>
      </w:r>
    </w:p>
    <w:p w14:paraId="52BD31D5" w14:textId="77777777" w:rsidR="00F22453" w:rsidRPr="00933A0A" w:rsidRDefault="00F22453" w:rsidP="00F22453">
      <w:pPr>
        <w:spacing w:after="160" w:line="278" w:lineRule="auto"/>
        <w:rPr>
          <w:rFonts w:ascii="Aptos" w:hAnsi="Aptos"/>
        </w:rPr>
      </w:pPr>
      <w:r w:rsidRPr="00933A0A">
        <w:rPr>
          <w:rFonts w:ascii="Aptos" w:hAnsi="Aptos"/>
        </w:rPr>
        <w:t>Strategie navazuje na dlouhodobě budovanou identitu školy jako Zdravé mateřské školy, na motto „Je nám spolu dobře“, na principy prožitkového a zkušenostního učení a od roku 2026 také na profilaci školy jako Technické školky.</w:t>
      </w:r>
    </w:p>
    <w:p w14:paraId="3F2DA177" w14:textId="77777777" w:rsidR="00F22453" w:rsidRPr="00F22453" w:rsidRDefault="00F22453" w:rsidP="00F22453">
      <w:pPr>
        <w:spacing w:after="160" w:line="278" w:lineRule="auto"/>
      </w:pPr>
      <w:r w:rsidRPr="00933A0A">
        <w:rPr>
          <w:rFonts w:ascii="Aptos" w:hAnsi="Aptos"/>
        </w:rPr>
        <w:t>Nejde o nahrazení Školního vzdělávacího programu. Strategie určuje především směr dalšího rozvoje školy, její hlavní priority a konkrétní oblasti, do kterých bude škola v období 2026–2030 systematicky směřovat své úsilí.</w:t>
      </w:r>
    </w:p>
    <w:p w14:paraId="549835BC" w14:textId="77777777" w:rsidR="00F22453" w:rsidRPr="00F22453" w:rsidRDefault="00F22453" w:rsidP="00F22453">
      <w:pPr>
        <w:spacing w:after="160" w:line="278" w:lineRule="auto"/>
      </w:pPr>
      <w:r w:rsidRPr="00F22453">
        <w:pict w14:anchorId="57EFBC77">
          <v:rect id="_x0000_i1068" style="width:0;height:1.5pt" o:hralign="center" o:hrstd="t" o:hr="t" fillcolor="#a0a0a0" stroked="f"/>
        </w:pict>
      </w:r>
    </w:p>
    <w:p w14:paraId="6E524F86" w14:textId="77777777" w:rsidR="00F22453" w:rsidRPr="004B1FD8" w:rsidRDefault="00F22453" w:rsidP="00FC2897">
      <w:pPr>
        <w:pStyle w:val="Nadpis2"/>
        <w:rPr>
          <w:color w:val="385623" w:themeColor="accent6" w:themeShade="80"/>
        </w:rPr>
      </w:pPr>
      <w:r w:rsidRPr="004B1FD8">
        <w:rPr>
          <w:color w:val="385623" w:themeColor="accent6" w:themeShade="80"/>
        </w:rPr>
        <w:t>2. KDE JSME DNES</w:t>
      </w:r>
    </w:p>
    <w:p w14:paraId="66C1CCE6" w14:textId="77777777" w:rsidR="00F22453" w:rsidRPr="00F22453" w:rsidRDefault="00F22453" w:rsidP="00F22453">
      <w:pPr>
        <w:spacing w:after="160" w:line="278" w:lineRule="auto"/>
      </w:pPr>
      <w:r w:rsidRPr="00F22453">
        <w:t>Mateřská škola Chodská 15 je školou s dlouhodobě budovanou identitou založenou na podpoře zdravého životního stylu, pohybu, vztahu k přírodě, samostatnosti dítěte, tvořivosti a bezpečném a laskavém prostředí.</w:t>
      </w:r>
    </w:p>
    <w:p w14:paraId="33DE9242" w14:textId="77777777" w:rsidR="00F22453" w:rsidRPr="00F22453" w:rsidRDefault="00F22453" w:rsidP="00F22453">
      <w:pPr>
        <w:spacing w:after="160" w:line="278" w:lineRule="auto"/>
      </w:pPr>
      <w:r w:rsidRPr="00F22453">
        <w:t xml:space="preserve">Významnou předností školy je její </w:t>
      </w:r>
      <w:r w:rsidRPr="00FC2897">
        <w:t>heterogenní uspořádání</w:t>
      </w:r>
      <w:r w:rsidRPr="00F22453">
        <w:t>, které přirozeně podporuje spolupráci dětí různého věku, vzájemnou pomoc, toleranci a sociální učení.</w:t>
      </w:r>
    </w:p>
    <w:p w14:paraId="7C9DCDBB" w14:textId="38582EDC" w:rsidR="00F22453" w:rsidRPr="00F22453" w:rsidRDefault="00F22453" w:rsidP="00F22453">
      <w:pPr>
        <w:spacing w:after="160" w:line="278" w:lineRule="auto"/>
      </w:pPr>
      <w:r w:rsidRPr="00F22453">
        <w:t xml:space="preserve">Škola má velmi dobré podmínky pro vzdělávání prostřednictvím zkušenosti. Významným potenciálem je zejména </w:t>
      </w:r>
      <w:r w:rsidR="00FC2897">
        <w:t>moderní</w:t>
      </w:r>
      <w:r w:rsidRPr="00FC2897">
        <w:t xml:space="preserve"> školní zahrada</w:t>
      </w:r>
      <w:r w:rsidRPr="00F22453">
        <w:t xml:space="preserve">, která není pouze místem pro pobyt venku, ale postupně se stává skutečnou </w:t>
      </w:r>
      <w:r w:rsidRPr="00FC2897">
        <w:t>venkovní učebnou</w:t>
      </w:r>
      <w:r w:rsidRPr="00F22453">
        <w:t>. Nabízí prostor pro pozorování přírody, pohyb, experimentování, pěstitelské činnosti, polytechnické aktivity, tvoření, badatelské učení i spontánní hru</w:t>
      </w:r>
      <w:r w:rsidR="00FC2897">
        <w:t>, trávit čas na ní lze, díky nové venkovní učebně, za každého počasí</w:t>
      </w:r>
      <w:r w:rsidRPr="00F22453">
        <w:t>.</w:t>
      </w:r>
    </w:p>
    <w:p w14:paraId="4CEA8461" w14:textId="77777777" w:rsidR="00F22453" w:rsidRPr="00F22453" w:rsidRDefault="00F22453" w:rsidP="00F22453">
      <w:pPr>
        <w:spacing w:after="160" w:line="278" w:lineRule="auto"/>
      </w:pPr>
      <w:r w:rsidRPr="00F22453">
        <w:t xml:space="preserve">Na tradici Zdravé mateřské školy navazuje profilace </w:t>
      </w:r>
      <w:r w:rsidRPr="00FC2897">
        <w:t>Technická školka</w:t>
      </w:r>
      <w:r w:rsidRPr="00F22453">
        <w:t>, která rozšiřuje vzdělávací nabídku o praktické činnosti, základy řemesel, práci s materiálem, technické myšlení, hledání řešení a rozvoj podnikavosti.</w:t>
      </w:r>
    </w:p>
    <w:p w14:paraId="5BE56A68" w14:textId="77777777" w:rsidR="00F22453" w:rsidRPr="00F22453" w:rsidRDefault="00F22453" w:rsidP="00F22453">
      <w:pPr>
        <w:spacing w:after="160" w:line="278" w:lineRule="auto"/>
      </w:pPr>
      <w:r w:rsidRPr="00F22453">
        <w:lastRenderedPageBreak/>
        <w:t xml:space="preserve">Významnou součástí života školy je také </w:t>
      </w:r>
      <w:r w:rsidRPr="00FC2897">
        <w:t>mezinárodní spolupráce prostřednictvím programu Erasmus+,</w:t>
      </w:r>
      <w:r w:rsidRPr="00F22453">
        <w:t xml:space="preserve"> která přináší nové zkušenosti dětem i pedagogům a umožňuje přenášet inspiraci ze zahraničí do každodenní práce školy.</w:t>
      </w:r>
    </w:p>
    <w:p w14:paraId="0B300A93" w14:textId="77777777" w:rsidR="00F22453" w:rsidRPr="00F22453" w:rsidRDefault="00F22453" w:rsidP="00F22453">
      <w:pPr>
        <w:spacing w:after="160" w:line="278" w:lineRule="auto"/>
      </w:pPr>
      <w:r w:rsidRPr="00F22453">
        <w:t>Škola má zkušenosti se spoluprací s rodiči, zřizovatelem, odbornými pracovišti, dalšími vzdělávacími institucemi a místní komunitou.</w:t>
      </w:r>
    </w:p>
    <w:p w14:paraId="4D12675E" w14:textId="77777777" w:rsidR="00F22453" w:rsidRPr="00F22453" w:rsidRDefault="00F22453" w:rsidP="00F22453">
      <w:pPr>
        <w:spacing w:after="160" w:line="278" w:lineRule="auto"/>
      </w:pPr>
      <w:r w:rsidRPr="00F22453">
        <w:t xml:space="preserve">Za důležitou oblast dalšího rozvoje považujeme také </w:t>
      </w:r>
      <w:r w:rsidRPr="00FC2897">
        <w:t>systematickou spolupráci se spádovou Základní školou Staňkova Brno,</w:t>
      </w:r>
      <w:r w:rsidRPr="00F22453">
        <w:t xml:space="preserve"> která prochází novým rozvojovým obdobím a nabízí příležitost k vytvoření přirozené návaznosti mezi předškolním a základním vzděláváním.</w:t>
      </w:r>
    </w:p>
    <w:p w14:paraId="5614634E" w14:textId="77777777" w:rsidR="00F22453" w:rsidRPr="00F22453" w:rsidRDefault="00F22453" w:rsidP="00F22453">
      <w:pPr>
        <w:spacing w:after="160" w:line="278" w:lineRule="auto"/>
      </w:pPr>
      <w:r w:rsidRPr="00F22453">
        <w:pict w14:anchorId="231E051D">
          <v:rect id="_x0000_i1069" style="width:0;height:1.5pt" o:hralign="center" o:hrstd="t" o:hr="t" fillcolor="#a0a0a0" stroked="f"/>
        </w:pict>
      </w:r>
    </w:p>
    <w:p w14:paraId="67327F3A" w14:textId="77777777" w:rsidR="00F22453" w:rsidRPr="004B1FD8" w:rsidRDefault="00F22453" w:rsidP="00FC2897">
      <w:pPr>
        <w:pStyle w:val="Nadpis2"/>
        <w:rPr>
          <w:color w:val="385623" w:themeColor="accent6" w:themeShade="80"/>
        </w:rPr>
      </w:pPr>
      <w:r w:rsidRPr="004B1FD8">
        <w:rPr>
          <w:color w:val="385623" w:themeColor="accent6" w:themeShade="80"/>
        </w:rPr>
        <w:t>3. VIZE ŠKOLY PRO ROK 2030</w:t>
      </w:r>
    </w:p>
    <w:p w14:paraId="1747B063" w14:textId="65C2B747" w:rsidR="00F22453" w:rsidRPr="00FC2897" w:rsidRDefault="00F22453" w:rsidP="00F22453">
      <w:pPr>
        <w:spacing w:after="160" w:line="278" w:lineRule="auto"/>
      </w:pPr>
      <w:r w:rsidRPr="00FC2897">
        <w:t>Chceme být moderní, otevřenou a respektující mateřskou školou, ve které se děti cítí bezpečně, dobře a přijíman</w:t>
      </w:r>
      <w:r w:rsidR="00FC2897">
        <w:t>é</w:t>
      </w:r>
      <w:r w:rsidRPr="00FC2897">
        <w:t>, učí se především vlastní zkušeností a mají prostor objevovat, tvořit, pohybovat se, přemýšlet a hledat vlastní řešení.</w:t>
      </w:r>
    </w:p>
    <w:p w14:paraId="3446710D" w14:textId="77777777" w:rsidR="00F22453" w:rsidRPr="00F22453" w:rsidRDefault="00F22453" w:rsidP="00F22453">
      <w:pPr>
        <w:spacing w:after="160" w:line="278" w:lineRule="auto"/>
      </w:pPr>
      <w:r w:rsidRPr="00F22453">
        <w:t xml:space="preserve">Chceme rozvíjet dítě jako </w:t>
      </w:r>
      <w:r w:rsidRPr="00FC2897">
        <w:t>samostatnou, zdravě sebevědomou, tvořivou a odpovědnou osobnost</w:t>
      </w:r>
      <w:r w:rsidRPr="00F22453">
        <w:t xml:space="preserve">, která se dokáže domluvit s ostatními, spolupracovat, zvládat přiměřené výzvy, vyrovnávat se s neúspěchem a změnou a postupně si vytvářet </w:t>
      </w:r>
      <w:r w:rsidRPr="00FC2897">
        <w:t>vnitřní odolnost</w:t>
      </w:r>
      <w:r w:rsidRPr="00F22453">
        <w:t>.</w:t>
      </w:r>
    </w:p>
    <w:p w14:paraId="0D6BC436" w14:textId="77777777" w:rsidR="00F22453" w:rsidRPr="00FC2897" w:rsidRDefault="00F22453" w:rsidP="00F22453">
      <w:pPr>
        <w:spacing w:after="160" w:line="278" w:lineRule="auto"/>
      </w:pPr>
      <w:r w:rsidRPr="00F22453">
        <w:t xml:space="preserve">Chceme děti nejen chránit před každou překážkou, ale vybavovat je zkušeností, že </w:t>
      </w:r>
      <w:r w:rsidRPr="00FC2897">
        <w:t>překážky mohou s podporou zvládnout.</w:t>
      </w:r>
    </w:p>
    <w:p w14:paraId="7A52FFD7" w14:textId="77777777" w:rsidR="00F22453" w:rsidRPr="00F22453" w:rsidRDefault="00F22453" w:rsidP="00F22453">
      <w:pPr>
        <w:spacing w:after="160" w:line="278" w:lineRule="auto"/>
      </w:pPr>
      <w:r w:rsidRPr="00F22453">
        <w:t xml:space="preserve">Chceme, aby naše školní zahrada byla skutečnou </w:t>
      </w:r>
      <w:r w:rsidRPr="00FC2897">
        <w:t>venkovní učebnou</w:t>
      </w:r>
      <w:r w:rsidRPr="00F22453">
        <w:t>, která bude přirozeně propojena s každodenním vzděláváním, pohybem, přírodou, polytechnikou, péčí o zdraví a rozvojem odolnosti.</w:t>
      </w:r>
    </w:p>
    <w:p w14:paraId="5D2DCC19" w14:textId="77777777" w:rsidR="00F22453" w:rsidRPr="00F22453" w:rsidRDefault="00F22453" w:rsidP="00F22453">
      <w:pPr>
        <w:spacing w:after="160" w:line="278" w:lineRule="auto"/>
      </w:pPr>
      <w:r w:rsidRPr="00F22453">
        <w:t xml:space="preserve">Součástí dalšího rozvoje školní zahrady bude také hledání možností vytvoření zázemí pro </w:t>
      </w:r>
      <w:r w:rsidRPr="00FC2897">
        <w:t>podporu otužování a zdravých návyků dětí</w:t>
      </w:r>
      <w:r w:rsidRPr="00F22453">
        <w:t xml:space="preserve">, včetně dlouhodobého záměru vybudovat </w:t>
      </w:r>
      <w:r w:rsidRPr="00FC2897">
        <w:t>dětskou saunu.</w:t>
      </w:r>
      <w:r w:rsidRPr="00F22453">
        <w:t xml:space="preserve"> Tento prvek chceme vnímat jako součást širšího konceptu podpory zdraví a odolnosti, vždy s ohledem na věk, individuální potřeby a bezpečnost dětí.</w:t>
      </w:r>
    </w:p>
    <w:p w14:paraId="40FBB1A0" w14:textId="77777777" w:rsidR="00F22453" w:rsidRPr="00F22453" w:rsidRDefault="00F22453" w:rsidP="00F22453">
      <w:pPr>
        <w:spacing w:after="160" w:line="278" w:lineRule="auto"/>
      </w:pPr>
      <w:r w:rsidRPr="00F22453">
        <w:t xml:space="preserve">Chceme dále rozvíjet profil </w:t>
      </w:r>
      <w:r w:rsidRPr="00FC2897">
        <w:t>Zdravé a Technické mateřské školy,</w:t>
      </w:r>
      <w:r w:rsidRPr="00F22453">
        <w:t xml:space="preserve"> ve které se zdravý životní styl, pohyb, příroda, tvořivost, polytechnika a podnikavost přirozeně propojují.</w:t>
      </w:r>
    </w:p>
    <w:p w14:paraId="12DA191A" w14:textId="77777777" w:rsidR="00F22453" w:rsidRPr="00F22453" w:rsidRDefault="00F22453" w:rsidP="00F22453">
      <w:pPr>
        <w:spacing w:after="160" w:line="278" w:lineRule="auto"/>
      </w:pPr>
      <w:r w:rsidRPr="00F22453">
        <w:t xml:space="preserve">Chceme být školou, která je </w:t>
      </w:r>
      <w:r w:rsidRPr="00FC2897">
        <w:t>otevřená rodičům, komunitě, novým pedagogickým přístupům i mezinárodní inspiraci.</w:t>
      </w:r>
    </w:p>
    <w:p w14:paraId="5401A2FB" w14:textId="77777777" w:rsidR="00F22453" w:rsidRDefault="00F22453" w:rsidP="00F22453">
      <w:r w:rsidRPr="00F22453">
        <w:t>A chceme vytvářet takové podmínky, aby přechod dítěte z mateřské školy do základní školy byl přirozeným pokračováním jeho vzdělávací cesty.</w:t>
      </w:r>
    </w:p>
    <w:p w14:paraId="0378F323" w14:textId="08826B35" w:rsidR="00F22453" w:rsidRPr="004D4CD3" w:rsidRDefault="00F22453" w:rsidP="004D4CD3">
      <w:pPr>
        <w:pStyle w:val="Nadpis3"/>
        <w:rPr>
          <w:rFonts w:asciiTheme="majorHAnsi" w:hAnsiTheme="majorHAnsi" w:cstheme="majorHAnsi"/>
          <w:color w:val="385623" w:themeColor="accent6" w:themeShade="80"/>
          <w:sz w:val="32"/>
          <w:szCs w:val="32"/>
        </w:rPr>
      </w:pPr>
      <w:r w:rsidRPr="004D4CD3">
        <w:rPr>
          <w:rFonts w:asciiTheme="majorHAnsi" w:hAnsiTheme="majorHAnsi" w:cstheme="majorHAnsi"/>
          <w:color w:val="385623" w:themeColor="accent6" w:themeShade="80"/>
          <w:sz w:val="32"/>
          <w:szCs w:val="32"/>
        </w:rPr>
        <w:lastRenderedPageBreak/>
        <w:t>4. HLAVNÍ STRATEGICKÉ PRIORITY 2026–2030</w:t>
      </w:r>
    </w:p>
    <w:p w14:paraId="6E726C7E" w14:textId="27D1312F" w:rsidR="00F22453" w:rsidRPr="0050377F" w:rsidRDefault="00F22453" w:rsidP="00FC2897">
      <w:pPr>
        <w:pStyle w:val="Nadpis3"/>
        <w:rPr>
          <w:color w:val="806000" w:themeColor="accent4" w:themeShade="80"/>
        </w:rPr>
      </w:pPr>
      <w:r w:rsidRPr="0050377F">
        <w:rPr>
          <w:color w:val="806000" w:themeColor="accent4" w:themeShade="80"/>
        </w:rPr>
        <w:t>PRIORITA 1</w:t>
      </w:r>
      <w:r w:rsidR="00FC2897" w:rsidRPr="0050377F">
        <w:rPr>
          <w:color w:val="806000" w:themeColor="accent4" w:themeShade="80"/>
        </w:rPr>
        <w:t xml:space="preserve"> - </w:t>
      </w:r>
      <w:r w:rsidRPr="0050377F">
        <w:rPr>
          <w:color w:val="806000" w:themeColor="accent4" w:themeShade="80"/>
        </w:rPr>
        <w:t>DÍTĚ SE UČÍ PROŽITKEM</w:t>
      </w:r>
    </w:p>
    <w:p w14:paraId="36B92026" w14:textId="77777777" w:rsidR="00F22453" w:rsidRPr="0050377F" w:rsidRDefault="00F22453" w:rsidP="00BE0C73">
      <w:pPr>
        <w:pStyle w:val="Nadpis4"/>
        <w:rPr>
          <w:color w:val="806000" w:themeColor="accent4" w:themeShade="80"/>
        </w:rPr>
      </w:pPr>
      <w:r w:rsidRPr="0050377F">
        <w:rPr>
          <w:color w:val="806000" w:themeColor="accent4" w:themeShade="80"/>
        </w:rPr>
        <w:t>Cíl</w:t>
      </w:r>
    </w:p>
    <w:p w14:paraId="77132DBD" w14:textId="77777777" w:rsidR="00F22453" w:rsidRPr="00F22453" w:rsidRDefault="00F22453" w:rsidP="00F22453">
      <w:pPr>
        <w:spacing w:after="160" w:line="278" w:lineRule="auto"/>
      </w:pPr>
      <w:r w:rsidRPr="00F22453">
        <w:t>Dále rozvíjet vzdělávání založené na vlastní zkušenosti dítěte, jeho aktivním zapojení, objevování, experimentování, tvoření a řešení problémů.</w:t>
      </w:r>
    </w:p>
    <w:p w14:paraId="35CEA6FE" w14:textId="77777777" w:rsidR="00F22453" w:rsidRPr="00BE0C73" w:rsidRDefault="00F22453" w:rsidP="00F22453">
      <w:pPr>
        <w:spacing w:after="160" w:line="278" w:lineRule="auto"/>
      </w:pPr>
      <w:r w:rsidRPr="00F22453">
        <w:t xml:space="preserve">Dítě nemá být pouze příjemcem informací. Má mít možnost </w:t>
      </w:r>
      <w:r w:rsidRPr="00BE0C73">
        <w:t>zkoušet, objevovat, ptát se, dělat chyby, hledat řešení a zažívat radost z vlastního objevu.</w:t>
      </w:r>
    </w:p>
    <w:p w14:paraId="53E93783" w14:textId="77777777" w:rsidR="00F22453" w:rsidRPr="00BE0C73" w:rsidRDefault="00F22453" w:rsidP="00F22453">
      <w:pPr>
        <w:spacing w:after="160" w:line="278" w:lineRule="auto"/>
        <w:rPr>
          <w:b/>
          <w:bCs/>
        </w:rPr>
      </w:pPr>
      <w:r w:rsidRPr="00BE0C73">
        <w:rPr>
          <w:b/>
          <w:bCs/>
        </w:rPr>
        <w:t>Budeme:</w:t>
      </w:r>
    </w:p>
    <w:p w14:paraId="3503833E" w14:textId="77777777" w:rsidR="00F22453" w:rsidRPr="00F22453" w:rsidRDefault="00F22453" w:rsidP="00F22453">
      <w:pPr>
        <w:numPr>
          <w:ilvl w:val="0"/>
          <w:numId w:val="1"/>
        </w:numPr>
        <w:spacing w:after="160" w:line="278" w:lineRule="auto"/>
      </w:pPr>
      <w:r w:rsidRPr="00F22453">
        <w:t>dále rozvíjet prožitkové, badatelské a situační učení,</w:t>
      </w:r>
    </w:p>
    <w:p w14:paraId="62CEB584" w14:textId="77777777" w:rsidR="00F22453" w:rsidRPr="00F22453" w:rsidRDefault="00F22453" w:rsidP="00F22453">
      <w:pPr>
        <w:numPr>
          <w:ilvl w:val="0"/>
          <w:numId w:val="1"/>
        </w:numPr>
        <w:spacing w:after="160" w:line="278" w:lineRule="auto"/>
      </w:pPr>
      <w:r w:rsidRPr="00F22453">
        <w:t>podporovat experimentování a práci s reálnými materiály,</w:t>
      </w:r>
    </w:p>
    <w:p w14:paraId="2F167A8C" w14:textId="77777777" w:rsidR="00F22453" w:rsidRPr="00F22453" w:rsidRDefault="00F22453" w:rsidP="00F22453">
      <w:pPr>
        <w:numPr>
          <w:ilvl w:val="0"/>
          <w:numId w:val="1"/>
        </w:numPr>
        <w:spacing w:after="160" w:line="278" w:lineRule="auto"/>
      </w:pPr>
      <w:r w:rsidRPr="00F22453">
        <w:t>využívat každodenní situace jako příležitosti k učení,</w:t>
      </w:r>
    </w:p>
    <w:p w14:paraId="0C680E6D" w14:textId="77777777" w:rsidR="00F22453" w:rsidRPr="00F22453" w:rsidRDefault="00F22453" w:rsidP="00F22453">
      <w:pPr>
        <w:numPr>
          <w:ilvl w:val="0"/>
          <w:numId w:val="1"/>
        </w:numPr>
        <w:spacing w:after="160" w:line="278" w:lineRule="auto"/>
      </w:pPr>
      <w:r w:rsidRPr="00F22453">
        <w:t>propojovat vzdělávání s reálným životem,</w:t>
      </w:r>
    </w:p>
    <w:p w14:paraId="0EFE1C9B" w14:textId="77777777" w:rsidR="00F22453" w:rsidRPr="00F22453" w:rsidRDefault="00F22453" w:rsidP="00F22453">
      <w:pPr>
        <w:numPr>
          <w:ilvl w:val="0"/>
          <w:numId w:val="1"/>
        </w:numPr>
        <w:spacing w:after="160" w:line="278" w:lineRule="auto"/>
      </w:pPr>
      <w:r w:rsidRPr="00F22453">
        <w:t>podporovat dětskou iniciativu a možnost volby,</w:t>
      </w:r>
    </w:p>
    <w:p w14:paraId="459C11D8" w14:textId="77777777" w:rsidR="00F22453" w:rsidRPr="00F22453" w:rsidRDefault="00F22453" w:rsidP="00F22453">
      <w:pPr>
        <w:numPr>
          <w:ilvl w:val="0"/>
          <w:numId w:val="1"/>
        </w:numPr>
        <w:spacing w:after="160" w:line="278" w:lineRule="auto"/>
      </w:pPr>
      <w:r w:rsidRPr="00F22453">
        <w:t>rozvíjet projektové a tematické učení,</w:t>
      </w:r>
    </w:p>
    <w:p w14:paraId="0F655367" w14:textId="77777777" w:rsidR="00F22453" w:rsidRPr="00F22453" w:rsidRDefault="00F22453" w:rsidP="00F22453">
      <w:pPr>
        <w:numPr>
          <w:ilvl w:val="0"/>
          <w:numId w:val="1"/>
        </w:numPr>
        <w:spacing w:after="160" w:line="278" w:lineRule="auto"/>
      </w:pPr>
      <w:r w:rsidRPr="00F22453">
        <w:t>vést děti k reflexi vlastní zkušenosti,</w:t>
      </w:r>
    </w:p>
    <w:p w14:paraId="3D3D5848" w14:textId="77777777" w:rsidR="00F22453" w:rsidRPr="00F22453" w:rsidRDefault="00F22453" w:rsidP="00F22453">
      <w:pPr>
        <w:numPr>
          <w:ilvl w:val="0"/>
          <w:numId w:val="1"/>
        </w:numPr>
        <w:spacing w:after="160" w:line="278" w:lineRule="auto"/>
      </w:pPr>
      <w:r w:rsidRPr="00F22453">
        <w:t>podporovat učení prostřednictvím hry,</w:t>
      </w:r>
    </w:p>
    <w:p w14:paraId="75708F08" w14:textId="77777777" w:rsidR="00F22453" w:rsidRPr="00F22453" w:rsidRDefault="00F22453" w:rsidP="00F22453">
      <w:pPr>
        <w:numPr>
          <w:ilvl w:val="0"/>
          <w:numId w:val="1"/>
        </w:numPr>
        <w:spacing w:after="160" w:line="278" w:lineRule="auto"/>
      </w:pPr>
      <w:r w:rsidRPr="00F22453">
        <w:t>využívat chybu jako přirozenou součást učení,</w:t>
      </w:r>
    </w:p>
    <w:p w14:paraId="7A2C0DAE" w14:textId="77777777" w:rsidR="00F22453" w:rsidRPr="00F22453" w:rsidRDefault="00F22453" w:rsidP="00F22453">
      <w:pPr>
        <w:numPr>
          <w:ilvl w:val="0"/>
          <w:numId w:val="1"/>
        </w:numPr>
        <w:spacing w:after="160" w:line="278" w:lineRule="auto"/>
      </w:pPr>
      <w:r w:rsidRPr="00F22453">
        <w:t>vytvářet situace, ve kterých dítě zažije, že vlastní aktivitou dokáže něco zvládnout.</w:t>
      </w:r>
    </w:p>
    <w:p w14:paraId="0715BC15" w14:textId="77777777" w:rsidR="00F22453" w:rsidRPr="00F22453" w:rsidRDefault="00F22453" w:rsidP="00F22453">
      <w:pPr>
        <w:spacing w:after="160" w:line="278" w:lineRule="auto"/>
        <w:rPr>
          <w:b/>
          <w:bCs/>
        </w:rPr>
      </w:pPr>
      <w:r w:rsidRPr="00F22453">
        <w:rPr>
          <w:b/>
          <w:bCs/>
        </w:rPr>
        <w:t>Jak poznáme, že se daří:</w:t>
      </w:r>
    </w:p>
    <w:p w14:paraId="67DD2C72" w14:textId="77777777" w:rsidR="00F22453" w:rsidRPr="00F22453" w:rsidRDefault="00F22453" w:rsidP="00F22453">
      <w:pPr>
        <w:numPr>
          <w:ilvl w:val="0"/>
          <w:numId w:val="2"/>
        </w:numPr>
        <w:spacing w:after="160" w:line="278" w:lineRule="auto"/>
      </w:pPr>
      <w:r w:rsidRPr="00F22453">
        <w:t>děti mají pravidelně možnost učit se vlastní zkušeností,</w:t>
      </w:r>
    </w:p>
    <w:p w14:paraId="2AFF01CF" w14:textId="77777777" w:rsidR="00F22453" w:rsidRPr="00F22453" w:rsidRDefault="00F22453" w:rsidP="00F22453">
      <w:pPr>
        <w:numPr>
          <w:ilvl w:val="0"/>
          <w:numId w:val="2"/>
        </w:numPr>
        <w:spacing w:after="160" w:line="278" w:lineRule="auto"/>
      </w:pPr>
      <w:r w:rsidRPr="00F22453">
        <w:t>pedagogové plánují činnosti tak, aby dítě nebylo pouze pasivním příjemcem,</w:t>
      </w:r>
    </w:p>
    <w:p w14:paraId="13F5275C" w14:textId="77777777" w:rsidR="00F22453" w:rsidRPr="00F22453" w:rsidRDefault="00F22453" w:rsidP="00F22453">
      <w:pPr>
        <w:numPr>
          <w:ilvl w:val="0"/>
          <w:numId w:val="2"/>
        </w:numPr>
        <w:spacing w:after="160" w:line="278" w:lineRule="auto"/>
      </w:pPr>
      <w:r w:rsidRPr="00F22453">
        <w:t>ve třídách vznikají příležitosti k experimentování, tvoření a řešení problémů,</w:t>
      </w:r>
    </w:p>
    <w:p w14:paraId="3EF3C100" w14:textId="77777777" w:rsidR="00F22453" w:rsidRPr="00F22453" w:rsidRDefault="00F22453" w:rsidP="00F22453">
      <w:pPr>
        <w:numPr>
          <w:ilvl w:val="0"/>
          <w:numId w:val="2"/>
        </w:numPr>
        <w:spacing w:after="160" w:line="278" w:lineRule="auto"/>
      </w:pPr>
      <w:r w:rsidRPr="00F22453">
        <w:t>pedagogický tým sdílí zkušenosti s prožitkovými metodami,</w:t>
      </w:r>
    </w:p>
    <w:p w14:paraId="283FE8E7" w14:textId="77777777" w:rsidR="00F22453" w:rsidRDefault="00F22453" w:rsidP="00F22453">
      <w:pPr>
        <w:numPr>
          <w:ilvl w:val="0"/>
          <w:numId w:val="2"/>
        </w:numPr>
      </w:pPr>
      <w:r w:rsidRPr="00F22453">
        <w:t>vzdělávací nabídka vychází z aktuálního zájmu a potřeb dětí.</w:t>
      </w:r>
    </w:p>
    <w:p w14:paraId="36D6BFD5" w14:textId="3570C6FA" w:rsidR="00F22453" w:rsidRPr="00F22453" w:rsidRDefault="00BE0C73" w:rsidP="00F22453">
      <w:pPr>
        <w:numPr>
          <w:ilvl w:val="0"/>
          <w:numId w:val="2"/>
        </w:numPr>
        <w:spacing w:after="160" w:line="278" w:lineRule="auto"/>
      </w:pPr>
      <w:r>
        <w:br w:type="page"/>
      </w:r>
    </w:p>
    <w:p w14:paraId="2C9354C4" w14:textId="77777777" w:rsidR="00747EF9" w:rsidRDefault="00747EF9" w:rsidP="00A45927">
      <w:pPr>
        <w:pStyle w:val="Nadpis3"/>
        <w:rPr>
          <w:color w:val="806000" w:themeColor="accent4" w:themeShade="80"/>
        </w:rPr>
      </w:pPr>
    </w:p>
    <w:p w14:paraId="3A07C016" w14:textId="399BE455" w:rsidR="00F22453" w:rsidRPr="0050377F" w:rsidRDefault="00F22453" w:rsidP="00A45927">
      <w:pPr>
        <w:pStyle w:val="Nadpis3"/>
        <w:rPr>
          <w:color w:val="806000" w:themeColor="accent4" w:themeShade="80"/>
        </w:rPr>
      </w:pPr>
      <w:r w:rsidRPr="0050377F">
        <w:rPr>
          <w:color w:val="806000" w:themeColor="accent4" w:themeShade="80"/>
        </w:rPr>
        <w:t>PRIORITA 2</w:t>
      </w:r>
      <w:r w:rsidR="00BE0C73" w:rsidRPr="0050377F">
        <w:rPr>
          <w:color w:val="806000" w:themeColor="accent4" w:themeShade="80"/>
        </w:rPr>
        <w:t xml:space="preserve"> - </w:t>
      </w:r>
      <w:r w:rsidRPr="0050377F">
        <w:rPr>
          <w:color w:val="806000" w:themeColor="accent4" w:themeShade="80"/>
        </w:rPr>
        <w:t>ŠKOLNÍ ZAHRADA JAKO VENKOVNÍ UČEBNA</w:t>
      </w:r>
    </w:p>
    <w:p w14:paraId="5660DA97" w14:textId="77777777" w:rsidR="00F22453" w:rsidRPr="0050377F" w:rsidRDefault="00F22453" w:rsidP="00BE0C73">
      <w:pPr>
        <w:pStyle w:val="Nadpis4"/>
        <w:rPr>
          <w:color w:val="806000" w:themeColor="accent4" w:themeShade="80"/>
        </w:rPr>
      </w:pPr>
      <w:r w:rsidRPr="0050377F">
        <w:rPr>
          <w:color w:val="806000" w:themeColor="accent4" w:themeShade="80"/>
        </w:rPr>
        <w:t>Cíl</w:t>
      </w:r>
    </w:p>
    <w:p w14:paraId="5CAEC173" w14:textId="77777777" w:rsidR="00F22453" w:rsidRPr="00F22453" w:rsidRDefault="00F22453" w:rsidP="00F22453">
      <w:pPr>
        <w:spacing w:after="160" w:line="278" w:lineRule="auto"/>
      </w:pPr>
      <w:r w:rsidRPr="00F22453">
        <w:t>Proměňovat školní zahradu v plnohodnotný vzdělávací prostor, který bude pravidelně využíván nejen pro pohyb a spontánní hru, ale také pro systematické vzdělávání.</w:t>
      </w:r>
    </w:p>
    <w:p w14:paraId="37403683" w14:textId="77777777" w:rsidR="00F22453" w:rsidRPr="00F22453" w:rsidRDefault="00F22453" w:rsidP="00F22453">
      <w:pPr>
        <w:spacing w:after="160" w:line="278" w:lineRule="auto"/>
        <w:rPr>
          <w:b/>
          <w:bCs/>
        </w:rPr>
      </w:pPr>
      <w:r w:rsidRPr="00F22453">
        <w:rPr>
          <w:b/>
          <w:bCs/>
        </w:rPr>
        <w:t>Budeme:</w:t>
      </w:r>
    </w:p>
    <w:p w14:paraId="35782259" w14:textId="77777777" w:rsidR="00F22453" w:rsidRPr="00F22453" w:rsidRDefault="00F22453" w:rsidP="00F22453">
      <w:pPr>
        <w:numPr>
          <w:ilvl w:val="0"/>
          <w:numId w:val="3"/>
        </w:numPr>
        <w:spacing w:after="160" w:line="278" w:lineRule="auto"/>
      </w:pPr>
      <w:r w:rsidRPr="00F22453">
        <w:t>využívat zahradu pro badatelské a přírodovědné aktivity,</w:t>
      </w:r>
    </w:p>
    <w:p w14:paraId="5CCA733E" w14:textId="77777777" w:rsidR="00F22453" w:rsidRPr="00F22453" w:rsidRDefault="00F22453" w:rsidP="00F22453">
      <w:pPr>
        <w:numPr>
          <w:ilvl w:val="0"/>
          <w:numId w:val="3"/>
        </w:numPr>
        <w:spacing w:after="160" w:line="278" w:lineRule="auto"/>
      </w:pPr>
      <w:r w:rsidRPr="00F22453">
        <w:t>pozorovat proměny přírody během roku,</w:t>
      </w:r>
    </w:p>
    <w:p w14:paraId="5DB3F33A" w14:textId="77777777" w:rsidR="00F22453" w:rsidRPr="00F22453" w:rsidRDefault="00F22453" w:rsidP="00F22453">
      <w:pPr>
        <w:numPr>
          <w:ilvl w:val="0"/>
          <w:numId w:val="3"/>
        </w:numPr>
        <w:spacing w:after="160" w:line="278" w:lineRule="auto"/>
      </w:pPr>
      <w:r w:rsidRPr="00F22453">
        <w:t>pečovat o rostliny a drobné živočichy,</w:t>
      </w:r>
    </w:p>
    <w:p w14:paraId="5B86F2E0" w14:textId="77777777" w:rsidR="00F22453" w:rsidRPr="00F22453" w:rsidRDefault="00F22453" w:rsidP="00F22453">
      <w:pPr>
        <w:numPr>
          <w:ilvl w:val="0"/>
          <w:numId w:val="3"/>
        </w:numPr>
        <w:spacing w:after="160" w:line="278" w:lineRule="auto"/>
      </w:pPr>
      <w:r w:rsidRPr="00F22453">
        <w:t>rozvíjet pěstitelské a praktické činnosti,</w:t>
      </w:r>
    </w:p>
    <w:p w14:paraId="63207069" w14:textId="77777777" w:rsidR="00F22453" w:rsidRPr="00F22453" w:rsidRDefault="00F22453" w:rsidP="00F22453">
      <w:pPr>
        <w:numPr>
          <w:ilvl w:val="0"/>
          <w:numId w:val="3"/>
        </w:numPr>
        <w:spacing w:after="160" w:line="278" w:lineRule="auto"/>
      </w:pPr>
      <w:r w:rsidRPr="00F22453">
        <w:t>využívat zahradu pro polytechnické aktivity,</w:t>
      </w:r>
    </w:p>
    <w:p w14:paraId="6E8561B4" w14:textId="77777777" w:rsidR="00F22453" w:rsidRPr="00F22453" w:rsidRDefault="00F22453" w:rsidP="00F22453">
      <w:pPr>
        <w:numPr>
          <w:ilvl w:val="0"/>
          <w:numId w:val="3"/>
        </w:numPr>
        <w:spacing w:after="160" w:line="278" w:lineRule="auto"/>
      </w:pPr>
      <w:r w:rsidRPr="00F22453">
        <w:t>podporovat pohyb a přirozenou fyzickou aktivitu,</w:t>
      </w:r>
    </w:p>
    <w:p w14:paraId="0E02365F" w14:textId="77777777" w:rsidR="00F22453" w:rsidRPr="00F22453" w:rsidRDefault="00F22453" w:rsidP="00F22453">
      <w:pPr>
        <w:numPr>
          <w:ilvl w:val="0"/>
          <w:numId w:val="3"/>
        </w:numPr>
        <w:spacing w:after="160" w:line="278" w:lineRule="auto"/>
      </w:pPr>
      <w:r w:rsidRPr="00F22453">
        <w:t>vytvářet příležitosti k experimentování s přírodními materiály,</w:t>
      </w:r>
    </w:p>
    <w:p w14:paraId="05EC9748" w14:textId="77777777" w:rsidR="00F22453" w:rsidRPr="00F22453" w:rsidRDefault="00F22453" w:rsidP="00F22453">
      <w:pPr>
        <w:numPr>
          <w:ilvl w:val="0"/>
          <w:numId w:val="3"/>
        </w:numPr>
        <w:spacing w:after="160" w:line="278" w:lineRule="auto"/>
      </w:pPr>
      <w:r w:rsidRPr="00F22453">
        <w:t>propojovat zahradu s EVVO, zdravým životním stylem a Technickou školkou,</w:t>
      </w:r>
    </w:p>
    <w:p w14:paraId="6074648B" w14:textId="77777777" w:rsidR="00F22453" w:rsidRPr="00F22453" w:rsidRDefault="00F22453" w:rsidP="00F22453">
      <w:pPr>
        <w:numPr>
          <w:ilvl w:val="0"/>
          <w:numId w:val="3"/>
        </w:numPr>
        <w:spacing w:after="160" w:line="278" w:lineRule="auto"/>
      </w:pPr>
      <w:r w:rsidRPr="00F22453">
        <w:t>podporovat hry a činnosti rozvíjející spolupráci, samostatnost a odolnost,</w:t>
      </w:r>
    </w:p>
    <w:p w14:paraId="6C421BF5" w14:textId="77777777" w:rsidR="00F22453" w:rsidRPr="00F22453" w:rsidRDefault="00F22453" w:rsidP="00F22453">
      <w:pPr>
        <w:numPr>
          <w:ilvl w:val="0"/>
          <w:numId w:val="3"/>
        </w:numPr>
        <w:spacing w:after="160" w:line="278" w:lineRule="auto"/>
      </w:pPr>
      <w:r w:rsidRPr="00F22453">
        <w:t>postupně doplňovat vybavení venkovní učebny podle potřeb dětí a pedagogů.</w:t>
      </w:r>
    </w:p>
    <w:p w14:paraId="3F3782AF" w14:textId="77777777" w:rsidR="00F22453" w:rsidRPr="00F22453" w:rsidRDefault="00F22453" w:rsidP="00F22453">
      <w:pPr>
        <w:spacing w:after="160" w:line="278" w:lineRule="auto"/>
        <w:rPr>
          <w:b/>
          <w:bCs/>
        </w:rPr>
      </w:pPr>
      <w:r w:rsidRPr="00F22453">
        <w:rPr>
          <w:b/>
          <w:bCs/>
        </w:rPr>
        <w:t>Zdraví, otužování a odolnost</w:t>
      </w:r>
    </w:p>
    <w:p w14:paraId="4F9D5701" w14:textId="77777777" w:rsidR="00F22453" w:rsidRPr="00BE0C73" w:rsidRDefault="00F22453" w:rsidP="00F22453">
      <w:pPr>
        <w:spacing w:after="160" w:line="278" w:lineRule="auto"/>
      </w:pPr>
      <w:r w:rsidRPr="00F22453">
        <w:t xml:space="preserve">Součástí dlouhodobého rozvoje zahrady bude hledání možností pro podporu </w:t>
      </w:r>
      <w:r w:rsidRPr="00BE0C73">
        <w:t>otužování a zdravých návyků dětí.</w:t>
      </w:r>
    </w:p>
    <w:p w14:paraId="621F9CA0" w14:textId="77777777" w:rsidR="00F22453" w:rsidRPr="00F22453" w:rsidRDefault="00F22453" w:rsidP="00F22453">
      <w:pPr>
        <w:spacing w:after="160" w:line="278" w:lineRule="auto"/>
      </w:pPr>
      <w:r w:rsidRPr="00F22453">
        <w:t xml:space="preserve">Jedním z rozvojových záměrů je vybudování </w:t>
      </w:r>
      <w:r w:rsidRPr="00BE0C73">
        <w:t>dětské sauny</w:t>
      </w:r>
      <w:r w:rsidRPr="00F22453">
        <w:t>, která by při splnění všech hygienických, bezpečnostních a provozních podmínek mohla být součástí širšího programu školy zaměřeného na zdraví, péči o tělo a přiměřené posilování odolnosti.</w:t>
      </w:r>
    </w:p>
    <w:p w14:paraId="71C8891A" w14:textId="77777777" w:rsidR="00F22453" w:rsidRPr="00F22453" w:rsidRDefault="00F22453" w:rsidP="00F22453">
      <w:pPr>
        <w:spacing w:after="160" w:line="278" w:lineRule="auto"/>
        <w:rPr>
          <w:b/>
          <w:bCs/>
        </w:rPr>
      </w:pPr>
      <w:r w:rsidRPr="00F22453">
        <w:rPr>
          <w:b/>
          <w:bCs/>
        </w:rPr>
        <w:t>Dlouhodobý záměr</w:t>
      </w:r>
    </w:p>
    <w:p w14:paraId="3540A8A0" w14:textId="77777777" w:rsidR="00F22453" w:rsidRDefault="00F22453" w:rsidP="00F22453">
      <w:r w:rsidRPr="00F22453">
        <w:t xml:space="preserve">Zahrada má být místem, kde děti </w:t>
      </w:r>
      <w:r w:rsidRPr="00BE0C73">
        <w:t>pozorují, zkoumají, tvoří, pracují, pečují, pohybují se a učí se z vlastní zkušenosti.</w:t>
      </w:r>
    </w:p>
    <w:p w14:paraId="0C91D779" w14:textId="58A181D1" w:rsidR="00F22453" w:rsidRPr="00F22453" w:rsidRDefault="00A45927" w:rsidP="00F22453">
      <w:pPr>
        <w:spacing w:after="160" w:line="278" w:lineRule="auto"/>
      </w:pPr>
      <w:r>
        <w:br w:type="page"/>
      </w:r>
    </w:p>
    <w:p w14:paraId="2C0DFD61" w14:textId="77777777" w:rsidR="00747EF9" w:rsidRDefault="00747EF9" w:rsidP="00BE0C73">
      <w:pPr>
        <w:pStyle w:val="Nadpis3"/>
        <w:rPr>
          <w:color w:val="806000" w:themeColor="accent4" w:themeShade="80"/>
        </w:rPr>
      </w:pPr>
    </w:p>
    <w:p w14:paraId="7B87CB5D" w14:textId="2B27AC69" w:rsidR="00F22453" w:rsidRPr="0050377F" w:rsidRDefault="00F22453" w:rsidP="00BE0C73">
      <w:pPr>
        <w:pStyle w:val="Nadpis3"/>
        <w:rPr>
          <w:color w:val="806000" w:themeColor="accent4" w:themeShade="80"/>
        </w:rPr>
      </w:pPr>
      <w:r w:rsidRPr="0050377F">
        <w:rPr>
          <w:color w:val="806000" w:themeColor="accent4" w:themeShade="80"/>
        </w:rPr>
        <w:t>PRIORITA 3</w:t>
      </w:r>
      <w:r w:rsidR="00BE0C73" w:rsidRPr="0050377F">
        <w:rPr>
          <w:color w:val="806000" w:themeColor="accent4" w:themeShade="80"/>
        </w:rPr>
        <w:t xml:space="preserve"> - </w:t>
      </w:r>
      <w:r w:rsidRPr="0050377F">
        <w:rPr>
          <w:color w:val="806000" w:themeColor="accent4" w:themeShade="80"/>
        </w:rPr>
        <w:t>ZDRAVÁ A TECHNICKÁ ŠKOLKA</w:t>
      </w:r>
    </w:p>
    <w:p w14:paraId="2391B343" w14:textId="77777777" w:rsidR="00F22453" w:rsidRPr="0050377F" w:rsidRDefault="00F22453" w:rsidP="00BE0C73">
      <w:pPr>
        <w:pStyle w:val="Nadpis4"/>
        <w:rPr>
          <w:color w:val="806000" w:themeColor="accent4" w:themeShade="80"/>
        </w:rPr>
      </w:pPr>
      <w:r w:rsidRPr="0050377F">
        <w:rPr>
          <w:color w:val="806000" w:themeColor="accent4" w:themeShade="80"/>
        </w:rPr>
        <w:t>Cíl</w:t>
      </w:r>
    </w:p>
    <w:p w14:paraId="2796CA36" w14:textId="77777777" w:rsidR="00F22453" w:rsidRPr="00BE0C73" w:rsidRDefault="00F22453" w:rsidP="00F22453">
      <w:pPr>
        <w:spacing w:after="160" w:line="278" w:lineRule="auto"/>
      </w:pPr>
      <w:r w:rsidRPr="00F22453">
        <w:t xml:space="preserve">Dále rozvíjet jedinečné propojení dvou významných oblastí školy – </w:t>
      </w:r>
      <w:r w:rsidRPr="00BE0C73">
        <w:t>výchovy ke zdravému životnímu stylu a polytechnického a technického vzdělávání.</w:t>
      </w:r>
    </w:p>
    <w:p w14:paraId="5ED84E49" w14:textId="77777777" w:rsidR="00F22453" w:rsidRPr="00F22453" w:rsidRDefault="00F22453" w:rsidP="00F22453">
      <w:pPr>
        <w:spacing w:after="160" w:line="278" w:lineRule="auto"/>
      </w:pPr>
      <w:r w:rsidRPr="00F22453">
        <w:t>Chceme ukázat, že zdraví, pohyb, příroda, tvořivost, technika a podnikavost nejsou oddělené oblasti, ale mohou se přirozeně prolínat.</w:t>
      </w:r>
    </w:p>
    <w:p w14:paraId="2B402A1A" w14:textId="77777777" w:rsidR="00F22453" w:rsidRPr="00F22453" w:rsidRDefault="00F22453" w:rsidP="00F22453">
      <w:pPr>
        <w:spacing w:after="160" w:line="278" w:lineRule="auto"/>
        <w:rPr>
          <w:b/>
          <w:bCs/>
        </w:rPr>
      </w:pPr>
      <w:r w:rsidRPr="00F22453">
        <w:rPr>
          <w:b/>
          <w:bCs/>
        </w:rPr>
        <w:t>Budeme:</w:t>
      </w:r>
    </w:p>
    <w:p w14:paraId="579BEA48" w14:textId="77777777" w:rsidR="00F22453" w:rsidRPr="00F22453" w:rsidRDefault="00F22453" w:rsidP="00F22453">
      <w:pPr>
        <w:numPr>
          <w:ilvl w:val="0"/>
          <w:numId w:val="4"/>
        </w:numPr>
        <w:spacing w:after="160" w:line="278" w:lineRule="auto"/>
      </w:pPr>
      <w:r w:rsidRPr="00F22453">
        <w:t>rozvíjet praktické a polytechnické činnosti,</w:t>
      </w:r>
    </w:p>
    <w:p w14:paraId="1377A6E6" w14:textId="77777777" w:rsidR="00F22453" w:rsidRPr="00F22453" w:rsidRDefault="00F22453" w:rsidP="00F22453">
      <w:pPr>
        <w:numPr>
          <w:ilvl w:val="0"/>
          <w:numId w:val="4"/>
        </w:numPr>
        <w:spacing w:after="160" w:line="278" w:lineRule="auto"/>
      </w:pPr>
      <w:r w:rsidRPr="00F22453">
        <w:t>seznamovat děti s různými materiály a nástroji přiměřenými jejich věku,</w:t>
      </w:r>
    </w:p>
    <w:p w14:paraId="704A77C1" w14:textId="77777777" w:rsidR="00F22453" w:rsidRPr="00F22453" w:rsidRDefault="00F22453" w:rsidP="00F22453">
      <w:pPr>
        <w:numPr>
          <w:ilvl w:val="0"/>
          <w:numId w:val="4"/>
        </w:numPr>
        <w:spacing w:after="160" w:line="278" w:lineRule="auto"/>
      </w:pPr>
      <w:r w:rsidRPr="00F22453">
        <w:t>podporovat tvoření „od nápadu k výrobku“,</w:t>
      </w:r>
    </w:p>
    <w:p w14:paraId="73E11BC6" w14:textId="77777777" w:rsidR="00F22453" w:rsidRPr="00F22453" w:rsidRDefault="00F22453" w:rsidP="00F22453">
      <w:pPr>
        <w:numPr>
          <w:ilvl w:val="0"/>
          <w:numId w:val="4"/>
        </w:numPr>
        <w:spacing w:after="160" w:line="278" w:lineRule="auto"/>
      </w:pPr>
      <w:r w:rsidRPr="00F22453">
        <w:t>rozvíjet základy podnikavosti,</w:t>
      </w:r>
    </w:p>
    <w:p w14:paraId="1DF37417" w14:textId="77777777" w:rsidR="00F22453" w:rsidRPr="00F22453" w:rsidRDefault="00F22453" w:rsidP="00F22453">
      <w:pPr>
        <w:numPr>
          <w:ilvl w:val="0"/>
          <w:numId w:val="4"/>
        </w:numPr>
        <w:spacing w:after="160" w:line="278" w:lineRule="auto"/>
      </w:pPr>
      <w:r w:rsidRPr="00F22453">
        <w:t>podporovat plánování, spolupráci a hledání řešení,</w:t>
      </w:r>
    </w:p>
    <w:p w14:paraId="1FB96542" w14:textId="77777777" w:rsidR="00F22453" w:rsidRPr="00F22453" w:rsidRDefault="00F22453" w:rsidP="00F22453">
      <w:pPr>
        <w:numPr>
          <w:ilvl w:val="0"/>
          <w:numId w:val="4"/>
        </w:numPr>
        <w:spacing w:after="160" w:line="278" w:lineRule="auto"/>
      </w:pPr>
      <w:r w:rsidRPr="00F22453">
        <w:t>rozvíjet keramické a výtvarné činnosti,</w:t>
      </w:r>
    </w:p>
    <w:p w14:paraId="266E52B8" w14:textId="77777777" w:rsidR="00F22453" w:rsidRPr="00F22453" w:rsidRDefault="00F22453" w:rsidP="00F22453">
      <w:pPr>
        <w:numPr>
          <w:ilvl w:val="0"/>
          <w:numId w:val="4"/>
        </w:numPr>
        <w:spacing w:after="160" w:line="278" w:lineRule="auto"/>
      </w:pPr>
      <w:r w:rsidRPr="00F22453">
        <w:t>využívat školní zahradu jako prostor pro praktickou práci,</w:t>
      </w:r>
    </w:p>
    <w:p w14:paraId="71682A18" w14:textId="77777777" w:rsidR="00F22453" w:rsidRPr="00F22453" w:rsidRDefault="00F22453" w:rsidP="00F22453">
      <w:pPr>
        <w:numPr>
          <w:ilvl w:val="0"/>
          <w:numId w:val="4"/>
        </w:numPr>
        <w:spacing w:after="160" w:line="278" w:lineRule="auto"/>
      </w:pPr>
      <w:r w:rsidRPr="00F22453">
        <w:t>zapojovat rodiče a prarodiče do praktických a tvořivých aktivit,</w:t>
      </w:r>
    </w:p>
    <w:p w14:paraId="4423BEF9" w14:textId="77777777" w:rsidR="00F22453" w:rsidRPr="00F22453" w:rsidRDefault="00F22453" w:rsidP="00F22453">
      <w:pPr>
        <w:numPr>
          <w:ilvl w:val="0"/>
          <w:numId w:val="4"/>
        </w:numPr>
        <w:spacing w:after="160" w:line="278" w:lineRule="auto"/>
      </w:pPr>
      <w:r w:rsidRPr="00F22453">
        <w:t>hledat další možnosti rozvoje Technické školky.</w:t>
      </w:r>
    </w:p>
    <w:p w14:paraId="2A6231CC" w14:textId="77777777" w:rsidR="00F22453" w:rsidRPr="00F22453" w:rsidRDefault="00F22453" w:rsidP="00F22453">
      <w:pPr>
        <w:spacing w:after="160" w:line="278" w:lineRule="auto"/>
        <w:rPr>
          <w:b/>
          <w:bCs/>
        </w:rPr>
      </w:pPr>
      <w:r w:rsidRPr="00F22453">
        <w:rPr>
          <w:b/>
          <w:bCs/>
        </w:rPr>
        <w:t>Dlouhodobý záměr</w:t>
      </w:r>
    </w:p>
    <w:p w14:paraId="141D22B3" w14:textId="77777777" w:rsidR="00F22453" w:rsidRPr="00F22453" w:rsidRDefault="00F22453" w:rsidP="00F22453">
      <w:pPr>
        <w:spacing w:after="160" w:line="278" w:lineRule="auto"/>
      </w:pPr>
      <w:r w:rsidRPr="00F22453">
        <w:t>Vytvořit prostředí, ve kterém děti zjistí, že:</w:t>
      </w:r>
    </w:p>
    <w:p w14:paraId="3CC8DA5C" w14:textId="77777777" w:rsidR="00F22453" w:rsidRPr="00863397" w:rsidRDefault="00F22453" w:rsidP="00F22453">
      <w:pPr>
        <w:spacing w:after="160" w:line="278" w:lineRule="auto"/>
      </w:pPr>
      <w:r w:rsidRPr="00863397">
        <w:t>„Dokážu to.“</w:t>
      </w:r>
      <w:r w:rsidRPr="00863397">
        <w:br/>
        <w:t>„Mohu to zkusit jinak.“</w:t>
      </w:r>
      <w:r w:rsidRPr="00863397">
        <w:br/>
        <w:t>„Když se mi to nepovede, mohu to zkusit znovu.“</w:t>
      </w:r>
    </w:p>
    <w:p w14:paraId="39D7224D" w14:textId="0D4BBD4A" w:rsidR="00BE0C73" w:rsidRDefault="00F22453" w:rsidP="00F22453">
      <w:r w:rsidRPr="00F22453">
        <w:t xml:space="preserve">Technické a praktické činnosti tak budou současně prostředkem rozvoje </w:t>
      </w:r>
      <w:r w:rsidRPr="00BE0C73">
        <w:t>samostatnosti, tvořivosti, řešení problémů a odolnosti.</w:t>
      </w:r>
    </w:p>
    <w:p w14:paraId="24739A39" w14:textId="01F0507B" w:rsidR="00BE0C73" w:rsidRPr="00F22453" w:rsidRDefault="00BE0C73" w:rsidP="00F22453">
      <w:pPr>
        <w:spacing w:after="160" w:line="278" w:lineRule="auto"/>
      </w:pPr>
      <w:r>
        <w:br w:type="page"/>
      </w:r>
    </w:p>
    <w:p w14:paraId="3187F7CD" w14:textId="77777777" w:rsidR="00747EF9" w:rsidRDefault="00747EF9" w:rsidP="00BE0C73">
      <w:pPr>
        <w:pStyle w:val="Nadpis3"/>
        <w:rPr>
          <w:color w:val="806000" w:themeColor="accent4" w:themeShade="80"/>
        </w:rPr>
      </w:pPr>
    </w:p>
    <w:p w14:paraId="5BC28E42" w14:textId="2FBE45C9" w:rsidR="00F22453" w:rsidRPr="0050377F" w:rsidRDefault="00F22453" w:rsidP="00BE0C73">
      <w:pPr>
        <w:pStyle w:val="Nadpis3"/>
        <w:rPr>
          <w:color w:val="806000" w:themeColor="accent4" w:themeShade="80"/>
        </w:rPr>
      </w:pPr>
      <w:r w:rsidRPr="0050377F">
        <w:rPr>
          <w:color w:val="806000" w:themeColor="accent4" w:themeShade="80"/>
        </w:rPr>
        <w:t>PRIORITA 4</w:t>
      </w:r>
      <w:r w:rsidR="00BE0C73" w:rsidRPr="0050377F">
        <w:rPr>
          <w:color w:val="806000" w:themeColor="accent4" w:themeShade="80"/>
        </w:rPr>
        <w:t xml:space="preserve"> - </w:t>
      </w:r>
      <w:r w:rsidRPr="0050377F">
        <w:rPr>
          <w:color w:val="806000" w:themeColor="accent4" w:themeShade="80"/>
        </w:rPr>
        <w:t>BEZPEČÍ, POHODA A ODOLNOST DÍTĚTE</w:t>
      </w:r>
    </w:p>
    <w:p w14:paraId="51D8565D" w14:textId="77777777" w:rsidR="00F22453" w:rsidRPr="00F22453" w:rsidRDefault="00F22453" w:rsidP="00BE0C73">
      <w:pPr>
        <w:pStyle w:val="Nadpis4"/>
      </w:pPr>
      <w:r w:rsidRPr="0050377F">
        <w:rPr>
          <w:color w:val="806000" w:themeColor="accent4" w:themeShade="80"/>
        </w:rPr>
        <w:t>Cíl</w:t>
      </w:r>
    </w:p>
    <w:p w14:paraId="73760633" w14:textId="39E716E4" w:rsidR="00F22453" w:rsidRDefault="00F22453" w:rsidP="00F22453">
      <w:r w:rsidRPr="00F22453">
        <w:t>Vytvářet prostředí, ve kterém se každé dítě cítí přijímané a bezpečné, současně však dostává přiměřené příležitosti překonávat překážky, zvládat neúspěch, čekání, změnu a náročnějš</w:t>
      </w:r>
      <w:r w:rsidR="00BE0C73">
        <w:t>í situace.</w:t>
      </w:r>
    </w:p>
    <w:p w14:paraId="53EDDDD7" w14:textId="77777777" w:rsidR="00BE0C73" w:rsidRDefault="00BE0C73" w:rsidP="00BE0C73">
      <w:r w:rsidRPr="00BE0C73">
        <w:t>Odolnost chápeme jako schopnost dítěte postupně se vyrovnávat s přiměřenými nároky, změnami a obtížemi, hledat řešení, požádat o pomoc a znovu se zapojit.</w:t>
      </w:r>
    </w:p>
    <w:p w14:paraId="7F6E38F6" w14:textId="2D9135FF" w:rsidR="00AE6E7C" w:rsidRPr="00BE0C73" w:rsidRDefault="00AE6E7C" w:rsidP="00BE0C73">
      <w:pPr>
        <w:spacing w:after="160" w:line="278" w:lineRule="auto"/>
      </w:pPr>
      <w:r w:rsidRPr="00AE6E7C">
        <w:t>Chceme děti učit nejen zvládat náročné situace, ale také rozpoznávat, kdy potřebují zpomalit, odpočinout si, zklidnit se nebo vyhledat pomoc.</w:t>
      </w:r>
    </w:p>
    <w:p w14:paraId="67646C2D" w14:textId="77777777" w:rsidR="00BE0C73" w:rsidRPr="00BE0C73" w:rsidRDefault="00BE0C73" w:rsidP="00BE0C73">
      <w:pPr>
        <w:spacing w:after="160" w:line="278" w:lineRule="auto"/>
        <w:rPr>
          <w:b/>
          <w:bCs/>
        </w:rPr>
      </w:pPr>
      <w:r w:rsidRPr="00BE0C73">
        <w:rPr>
          <w:b/>
          <w:bCs/>
        </w:rPr>
        <w:t>Budeme:</w:t>
      </w:r>
    </w:p>
    <w:p w14:paraId="1296E9D8" w14:textId="77777777" w:rsidR="00BE0C73" w:rsidRPr="00795D5A" w:rsidRDefault="00BE0C73" w:rsidP="001764D3">
      <w:pPr>
        <w:numPr>
          <w:ilvl w:val="0"/>
          <w:numId w:val="5"/>
        </w:numPr>
        <w:spacing w:after="160" w:line="360" w:lineRule="auto"/>
        <w:rPr>
          <w:rFonts w:cstheme="minorHAnsi"/>
        </w:rPr>
      </w:pPr>
      <w:r w:rsidRPr="00795D5A">
        <w:rPr>
          <w:rFonts w:cstheme="minorHAnsi"/>
        </w:rPr>
        <w:t>podporovat děti, aby se učily nevzdávat se při prvním neúspěchu,</w:t>
      </w:r>
    </w:p>
    <w:p w14:paraId="4295C1BC" w14:textId="77777777" w:rsidR="00BE0C73" w:rsidRPr="00795D5A" w:rsidRDefault="00BE0C73" w:rsidP="001764D3">
      <w:pPr>
        <w:numPr>
          <w:ilvl w:val="0"/>
          <w:numId w:val="5"/>
        </w:numPr>
        <w:spacing w:after="160" w:line="360" w:lineRule="auto"/>
        <w:rPr>
          <w:rFonts w:cstheme="minorHAnsi"/>
        </w:rPr>
      </w:pPr>
      <w:r w:rsidRPr="00795D5A">
        <w:rPr>
          <w:rFonts w:cstheme="minorHAnsi"/>
        </w:rPr>
        <w:t>dávat jim prostor hledat vlastní řešení,</w:t>
      </w:r>
    </w:p>
    <w:p w14:paraId="063620F8" w14:textId="77777777" w:rsidR="00BE0C73" w:rsidRPr="00795D5A" w:rsidRDefault="00BE0C73" w:rsidP="001764D3">
      <w:pPr>
        <w:numPr>
          <w:ilvl w:val="0"/>
          <w:numId w:val="5"/>
        </w:numPr>
        <w:spacing w:line="360" w:lineRule="auto"/>
        <w:rPr>
          <w:rFonts w:cstheme="minorHAnsi"/>
        </w:rPr>
      </w:pPr>
      <w:r w:rsidRPr="00795D5A">
        <w:rPr>
          <w:rFonts w:cstheme="minorHAnsi"/>
        </w:rPr>
        <w:t>učit je zvládat přiměřenou frustraci a odložit okamžité uspokojení,</w:t>
      </w:r>
    </w:p>
    <w:p w14:paraId="2E0E2C08" w14:textId="77777777" w:rsidR="00795D5A" w:rsidRPr="00795D5A" w:rsidRDefault="00795D5A" w:rsidP="001764D3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795D5A">
        <w:rPr>
          <w:rFonts w:eastAsia="Times New Roman" w:cstheme="minorHAnsi"/>
          <w:kern w:val="0"/>
          <w:lang w:eastAsia="cs-CZ"/>
          <w14:ligatures w14:val="none"/>
        </w:rPr>
        <w:t>podporovat samostatnost a odpovědnost,</w:t>
      </w:r>
    </w:p>
    <w:p w14:paraId="70BC0C1D" w14:textId="77777777" w:rsidR="00795D5A" w:rsidRPr="00795D5A" w:rsidRDefault="00795D5A" w:rsidP="001764D3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795D5A">
        <w:rPr>
          <w:rFonts w:eastAsia="Times New Roman" w:cstheme="minorHAnsi"/>
          <w:kern w:val="0"/>
          <w:lang w:eastAsia="cs-CZ"/>
          <w14:ligatures w14:val="none"/>
        </w:rPr>
        <w:t>pracovat s emocemi a konflikty,</w:t>
      </w:r>
    </w:p>
    <w:p w14:paraId="7929B33C" w14:textId="77777777" w:rsidR="00795D5A" w:rsidRPr="00795D5A" w:rsidRDefault="00795D5A" w:rsidP="001764D3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795D5A">
        <w:rPr>
          <w:rFonts w:eastAsia="Times New Roman" w:cstheme="minorHAnsi"/>
          <w:kern w:val="0"/>
          <w:lang w:eastAsia="cs-CZ"/>
          <w14:ligatures w14:val="none"/>
        </w:rPr>
        <w:t>učit děti požádat o pomoc, ale zároveň je nepřipravovat o možnost zkusit věc nejdříve samy,</w:t>
      </w:r>
    </w:p>
    <w:p w14:paraId="4FCE0AFE" w14:textId="77777777" w:rsidR="00795D5A" w:rsidRPr="00795D5A" w:rsidRDefault="00795D5A" w:rsidP="001764D3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795D5A">
        <w:rPr>
          <w:rFonts w:eastAsia="Times New Roman" w:cstheme="minorHAnsi"/>
          <w:kern w:val="0"/>
          <w:lang w:eastAsia="cs-CZ"/>
          <w14:ligatures w14:val="none"/>
        </w:rPr>
        <w:t>využívat pohyb, pobyt venku, praktické činnosti a prožitkové učení jako přirozený prostor pro překonávání přiměřených výzev,</w:t>
      </w:r>
    </w:p>
    <w:p w14:paraId="2E889867" w14:textId="77777777" w:rsidR="00795D5A" w:rsidRPr="00795D5A" w:rsidRDefault="00795D5A" w:rsidP="001764D3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795D5A">
        <w:rPr>
          <w:rFonts w:eastAsia="Times New Roman" w:cstheme="minorHAnsi"/>
          <w:kern w:val="0"/>
          <w:lang w:eastAsia="cs-CZ"/>
          <w14:ligatures w14:val="none"/>
        </w:rPr>
        <w:t>podporovat pozitivní vztah k chybě jako součásti učení,</w:t>
      </w:r>
    </w:p>
    <w:p w14:paraId="494B70FF" w14:textId="77777777" w:rsidR="00795D5A" w:rsidRPr="00795D5A" w:rsidRDefault="00795D5A" w:rsidP="001764D3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lang w:eastAsia="cs-CZ"/>
          <w14:ligatures w14:val="none"/>
        </w:rPr>
      </w:pPr>
      <w:r w:rsidRPr="00795D5A">
        <w:rPr>
          <w:rFonts w:eastAsia="Times New Roman" w:cstheme="minorHAnsi"/>
          <w:kern w:val="0"/>
          <w:lang w:eastAsia="cs-CZ"/>
          <w14:ligatures w14:val="none"/>
        </w:rPr>
        <w:t>vytvářet prostředí, kde dítě může zažít:</w:t>
      </w:r>
    </w:p>
    <w:p w14:paraId="6E3ACEB6" w14:textId="77777777" w:rsidR="00795D5A" w:rsidRPr="00747EF9" w:rsidRDefault="00795D5A" w:rsidP="00795D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cs-CZ"/>
          <w14:ligatures w14:val="none"/>
        </w:rPr>
      </w:pPr>
      <w:r w:rsidRPr="00747EF9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cs-CZ"/>
          <w14:ligatures w14:val="none"/>
        </w:rPr>
        <w:t>„Nešlo mi to – ale zkusil/a jsem to znovu a zvládl/a jsem to.“</w:t>
      </w:r>
    </w:p>
    <w:p w14:paraId="57F24069" w14:textId="77777777" w:rsidR="00795D5A" w:rsidRPr="00795D5A" w:rsidRDefault="00795D5A" w:rsidP="001764D3">
      <w:pPr>
        <w:numPr>
          <w:ilvl w:val="0"/>
          <w:numId w:val="5"/>
        </w:numPr>
        <w:spacing w:after="160" w:line="360" w:lineRule="auto"/>
      </w:pPr>
      <w:r w:rsidRPr="00795D5A">
        <w:t>podporovat schopnost dětí zvládat změnu a nové situace,</w:t>
      </w:r>
    </w:p>
    <w:p w14:paraId="039DE1AD" w14:textId="77777777" w:rsidR="00795D5A" w:rsidRPr="00795D5A" w:rsidRDefault="00795D5A" w:rsidP="001764D3">
      <w:pPr>
        <w:numPr>
          <w:ilvl w:val="0"/>
          <w:numId w:val="5"/>
        </w:numPr>
        <w:spacing w:after="160" w:line="360" w:lineRule="auto"/>
      </w:pPr>
      <w:r w:rsidRPr="00795D5A">
        <w:t>rozvíjet emoční a sociální kompetence,</w:t>
      </w:r>
    </w:p>
    <w:p w14:paraId="5AE7620B" w14:textId="79C74C16" w:rsidR="00795D5A" w:rsidRDefault="00795D5A" w:rsidP="00795D5A">
      <w:pPr>
        <w:numPr>
          <w:ilvl w:val="0"/>
          <w:numId w:val="5"/>
        </w:numPr>
      </w:pPr>
      <w:r w:rsidRPr="00795D5A">
        <w:t>podporovat vzájemnou pomoc, respekt a spolupráci</w:t>
      </w:r>
      <w:r w:rsidR="00C17FB3">
        <w:t>,</w:t>
      </w:r>
    </w:p>
    <w:p w14:paraId="68784240" w14:textId="109E1854" w:rsidR="00C17FB3" w:rsidRPr="00C17FB3" w:rsidRDefault="00C17FB3" w:rsidP="00C17FB3">
      <w:pPr>
        <w:numPr>
          <w:ilvl w:val="0"/>
          <w:numId w:val="5"/>
        </w:numPr>
        <w:spacing w:after="160" w:line="278" w:lineRule="auto"/>
      </w:pPr>
      <w:r w:rsidRPr="00C17FB3">
        <w:lastRenderedPageBreak/>
        <w:t xml:space="preserve">vytvořit v prostorách mateřské školy relaxační a zklidňující místnost typu </w:t>
      </w:r>
      <w:proofErr w:type="spellStart"/>
      <w:r w:rsidRPr="00C17FB3">
        <w:t>Snoezelen</w:t>
      </w:r>
      <w:proofErr w:type="spellEnd"/>
      <w:r w:rsidRPr="00C17FB3">
        <w:t xml:space="preserve">, která bude dětem poskytovat bezpečný prostor pro zklidnění, odpočinek, práci s emocemi a zvládání strachu, obav či psychického přetížení, </w:t>
      </w:r>
    </w:p>
    <w:p w14:paraId="689288D5" w14:textId="4F6CC627" w:rsidR="00C17FB3" w:rsidRPr="00C17FB3" w:rsidRDefault="00C17FB3" w:rsidP="00C17FB3">
      <w:pPr>
        <w:numPr>
          <w:ilvl w:val="0"/>
          <w:numId w:val="5"/>
        </w:numPr>
        <w:spacing w:after="160" w:line="278" w:lineRule="auto"/>
      </w:pPr>
      <w:r w:rsidRPr="00C17FB3">
        <w:t xml:space="preserve">využívat místnost individuálně i v malých skupinách podle aktuálních potřeb dětí, </w:t>
      </w:r>
    </w:p>
    <w:p w14:paraId="4D15B7FC" w14:textId="1764981C" w:rsidR="00C17FB3" w:rsidRPr="00795D5A" w:rsidRDefault="00C17FB3" w:rsidP="00C17FB3">
      <w:pPr>
        <w:numPr>
          <w:ilvl w:val="0"/>
          <w:numId w:val="5"/>
        </w:numPr>
        <w:spacing w:after="160" w:line="278" w:lineRule="auto"/>
      </w:pPr>
      <w:r w:rsidRPr="00C17FB3">
        <w:t>vést děti postupně k tomu, aby dokázaly rozpoznat vlastní potřebu zklidnění a volit vhodné strategie, které jim pomáhají zvládat náročné situace.</w:t>
      </w:r>
    </w:p>
    <w:p w14:paraId="79A922AC" w14:textId="77777777" w:rsidR="00795D5A" w:rsidRPr="00795D5A" w:rsidRDefault="00795D5A" w:rsidP="00863397">
      <w:pPr>
        <w:spacing w:after="160" w:line="278" w:lineRule="auto"/>
        <w:rPr>
          <w:b/>
          <w:bCs/>
        </w:rPr>
      </w:pPr>
      <w:r w:rsidRPr="00795D5A">
        <w:rPr>
          <w:b/>
          <w:bCs/>
        </w:rPr>
        <w:t>Naší snahou je:</w:t>
      </w:r>
    </w:p>
    <w:p w14:paraId="68A42927" w14:textId="77777777" w:rsidR="00795D5A" w:rsidRDefault="00795D5A" w:rsidP="00664759">
      <w:pPr>
        <w:ind w:left="720"/>
      </w:pPr>
      <w:r w:rsidRPr="001764D3">
        <w:t>Neodstraňovat dětem všechny překážky z cesty, ale pomáhat jim získat zkušenost, že přiměřené překážky dokážou zvládnout.</w:t>
      </w:r>
    </w:p>
    <w:p w14:paraId="63CA41A5" w14:textId="7EAE8F33" w:rsidR="00764966" w:rsidRDefault="00747EF9" w:rsidP="00664759">
      <w:pPr>
        <w:ind w:left="720"/>
      </w:pPr>
      <w:r w:rsidRPr="00795D5A">
        <w:pict w14:anchorId="7CFFDC2C">
          <v:rect id="_x0000_i1181" style="width:0;height:1.5pt" o:hralign="center" o:hrstd="t" o:hr="t" fillcolor="#a0a0a0" stroked="f"/>
        </w:pict>
      </w:r>
    </w:p>
    <w:p w14:paraId="7BE86BE4" w14:textId="38073F0F" w:rsidR="00795D5A" w:rsidRPr="0050377F" w:rsidRDefault="004A1485" w:rsidP="00764966">
      <w:pPr>
        <w:pStyle w:val="Nadpis3"/>
        <w:rPr>
          <w:color w:val="806000" w:themeColor="accent4" w:themeShade="80"/>
        </w:rPr>
      </w:pPr>
      <w:r w:rsidRPr="0050377F">
        <w:rPr>
          <w:color w:val="806000" w:themeColor="accent4" w:themeShade="80"/>
        </w:rPr>
        <w:t xml:space="preserve">PRIORITA 5 - </w:t>
      </w:r>
      <w:r w:rsidR="00795D5A" w:rsidRPr="0050377F">
        <w:rPr>
          <w:color w:val="806000" w:themeColor="accent4" w:themeShade="80"/>
        </w:rPr>
        <w:t>PEDAGOG, KTERÝ PROVÁZÍ A SÁM SE ROZVÍJÍ</w:t>
      </w:r>
    </w:p>
    <w:p w14:paraId="1E801306" w14:textId="77777777" w:rsidR="00795D5A" w:rsidRPr="0050377F" w:rsidRDefault="00795D5A" w:rsidP="004A1485">
      <w:pPr>
        <w:pStyle w:val="Nadpis4"/>
        <w:rPr>
          <w:color w:val="806000" w:themeColor="accent4" w:themeShade="80"/>
        </w:rPr>
      </w:pPr>
      <w:r w:rsidRPr="0050377F">
        <w:rPr>
          <w:color w:val="806000" w:themeColor="accent4" w:themeShade="80"/>
        </w:rPr>
        <w:t>Cíl</w:t>
      </w:r>
    </w:p>
    <w:p w14:paraId="32669723" w14:textId="77777777" w:rsidR="00795D5A" w:rsidRPr="004A1485" w:rsidRDefault="00795D5A" w:rsidP="00863397">
      <w:pPr>
        <w:spacing w:after="160" w:line="278" w:lineRule="auto"/>
      </w:pPr>
      <w:r w:rsidRPr="00795D5A">
        <w:t xml:space="preserve">Podporovat pedagogický tým v profesním růstu a v roli </w:t>
      </w:r>
      <w:r w:rsidRPr="004A1485">
        <w:t>průvodce, pozorovatele a partnera dítěte při jeho učení.</w:t>
      </w:r>
    </w:p>
    <w:p w14:paraId="24C0D7E8" w14:textId="77777777" w:rsidR="00795D5A" w:rsidRPr="00795D5A" w:rsidRDefault="00795D5A" w:rsidP="00863397">
      <w:pPr>
        <w:spacing w:after="160" w:line="278" w:lineRule="auto"/>
        <w:rPr>
          <w:b/>
          <w:bCs/>
        </w:rPr>
      </w:pPr>
      <w:r w:rsidRPr="00795D5A">
        <w:rPr>
          <w:b/>
          <w:bCs/>
        </w:rPr>
        <w:t>Budeme:</w:t>
      </w:r>
    </w:p>
    <w:p w14:paraId="1527AFFB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systematicky plánovat další vzdělávání pedagogických pracovníků,</w:t>
      </w:r>
    </w:p>
    <w:p w14:paraId="2E96FBB6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sdílet zkušenosti z DVPP, Erasmus+ a dalších vzdělávacích aktivit,</w:t>
      </w:r>
    </w:p>
    <w:p w14:paraId="7143528D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podporovat vzájemné hospitace a kolegiální učení,</w:t>
      </w:r>
    </w:p>
    <w:p w14:paraId="3EC2D878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rozvíjet práci s pedagogickým pozorováním a formativním hodnocením,</w:t>
      </w:r>
    </w:p>
    <w:p w14:paraId="53F74723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podporovat společné plánování a reflexi pedagogické práce,</w:t>
      </w:r>
    </w:p>
    <w:p w14:paraId="5070F7DC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rozvíjet spolupráci učitelů a pedagogických asistentů,</w:t>
      </w:r>
    </w:p>
    <w:p w14:paraId="18E18D37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využívat silné stránky jednotlivých členů týmu,</w:t>
      </w:r>
    </w:p>
    <w:p w14:paraId="1FF325BD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podporovat otevřenou komunikaci a bezpečné prostředí také mezi dospělými.</w:t>
      </w:r>
    </w:p>
    <w:p w14:paraId="4DFB8453" w14:textId="77777777" w:rsidR="00795D5A" w:rsidRPr="00795D5A" w:rsidRDefault="00795D5A" w:rsidP="00863397">
      <w:pPr>
        <w:spacing w:after="160" w:line="278" w:lineRule="auto"/>
        <w:ind w:left="360"/>
        <w:rPr>
          <w:b/>
          <w:bCs/>
        </w:rPr>
      </w:pPr>
      <w:r w:rsidRPr="00795D5A">
        <w:rPr>
          <w:b/>
          <w:bCs/>
        </w:rPr>
        <w:t>Jak poznáme, že se daří:</w:t>
      </w:r>
    </w:p>
    <w:p w14:paraId="451034A0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pedagogové aktivně sdílejí nové zkušenosti,</w:t>
      </w:r>
    </w:p>
    <w:p w14:paraId="19BFBB1D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nové poznatky se promítají do praxe,</w:t>
      </w:r>
    </w:p>
    <w:p w14:paraId="6B7A0AF8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tým společně reflektuje vzdělávací proces,</w:t>
      </w:r>
    </w:p>
    <w:p w14:paraId="4403B837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roste míra vzájemné spolupráce a kolegiální podpory,</w:t>
      </w:r>
    </w:p>
    <w:p w14:paraId="5DBEF404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lastRenderedPageBreak/>
        <w:t>pedagogové dokážou pojmenovat, co se daří a co potřebují dále rozvíjet.</w:t>
      </w:r>
    </w:p>
    <w:p w14:paraId="01A415B9" w14:textId="09B88440" w:rsidR="00795D5A" w:rsidRPr="00795D5A" w:rsidRDefault="00795D5A" w:rsidP="004A1485">
      <w:pPr>
        <w:spacing w:after="160" w:line="278" w:lineRule="auto"/>
        <w:ind w:left="720"/>
      </w:pPr>
    </w:p>
    <w:p w14:paraId="110B8610" w14:textId="07EBA3D0" w:rsidR="00795D5A" w:rsidRPr="004D4CD3" w:rsidRDefault="00795D5A" w:rsidP="004A1485">
      <w:pPr>
        <w:pStyle w:val="Nadpis3"/>
      </w:pPr>
      <w:r w:rsidRPr="0050377F">
        <w:rPr>
          <w:color w:val="806000" w:themeColor="accent4" w:themeShade="80"/>
        </w:rPr>
        <w:t>PRIORITA 6</w:t>
      </w:r>
      <w:r w:rsidR="004A1485" w:rsidRPr="0050377F">
        <w:rPr>
          <w:color w:val="806000" w:themeColor="accent4" w:themeShade="80"/>
        </w:rPr>
        <w:t xml:space="preserve"> - </w:t>
      </w:r>
      <w:r w:rsidRPr="0050377F">
        <w:rPr>
          <w:color w:val="806000" w:themeColor="accent4" w:themeShade="80"/>
        </w:rPr>
        <w:t>MATEŘSKÁ ŠKOLA A ZÁKLADNÍ ŠKOLA – PŘIROZENÁ CESTA DÍTĚTE</w:t>
      </w:r>
    </w:p>
    <w:p w14:paraId="0222BF50" w14:textId="77777777" w:rsidR="00795D5A" w:rsidRPr="0050377F" w:rsidRDefault="00795D5A" w:rsidP="004A1485">
      <w:pPr>
        <w:pStyle w:val="Nadpis4"/>
        <w:rPr>
          <w:color w:val="806000" w:themeColor="accent4" w:themeShade="80"/>
        </w:rPr>
      </w:pPr>
      <w:r w:rsidRPr="0050377F">
        <w:rPr>
          <w:color w:val="806000" w:themeColor="accent4" w:themeShade="80"/>
        </w:rPr>
        <w:t>Cíl</w:t>
      </w:r>
    </w:p>
    <w:p w14:paraId="0A121155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 xml:space="preserve">Systematicky rozvíjet spolupráci se </w:t>
      </w:r>
      <w:r w:rsidRPr="00747EF9">
        <w:t>spádovou Základní školou Staňkova Brno</w:t>
      </w:r>
      <w:r w:rsidRPr="00795D5A">
        <w:t xml:space="preserve"> a vytvářet přirozenou návaznost předškolního a základního vzdělávání.</w:t>
      </w:r>
    </w:p>
    <w:p w14:paraId="722F9A9F" w14:textId="77777777" w:rsidR="00795D5A" w:rsidRDefault="00795D5A" w:rsidP="00795D5A">
      <w:pPr>
        <w:numPr>
          <w:ilvl w:val="0"/>
          <w:numId w:val="5"/>
        </w:numPr>
      </w:pPr>
      <w:r w:rsidRPr="00795D5A">
        <w:t xml:space="preserve">Nově se rozvíjející směřování ZŠ Staňkova představuje příležitost k vytvoření </w:t>
      </w:r>
      <w:r w:rsidRPr="00747EF9">
        <w:t>moderního partnerství dvou škol,</w:t>
      </w:r>
      <w:r w:rsidRPr="00795D5A">
        <w:t xml:space="preserve"> které mohou společně hledat cesty, jak dětem usnadnit přechod z mateřské školy do školy základní.</w:t>
      </w:r>
    </w:p>
    <w:p w14:paraId="274BA972" w14:textId="04B0BB6D" w:rsidR="00795D5A" w:rsidRPr="003530C9" w:rsidRDefault="00795D5A" w:rsidP="00863397">
      <w:pPr>
        <w:spacing w:after="160" w:line="278" w:lineRule="auto"/>
      </w:pPr>
      <w:r w:rsidRPr="00795D5A">
        <w:rPr>
          <w:b/>
          <w:bCs/>
        </w:rPr>
        <w:t>Budeme:</w:t>
      </w:r>
    </w:p>
    <w:p w14:paraId="1CB04BB7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pravidelně komunikovat s vedením ZŠ Staňkova,</w:t>
      </w:r>
    </w:p>
    <w:p w14:paraId="32556208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hledat společná témata a projekty,</w:t>
      </w:r>
    </w:p>
    <w:p w14:paraId="109E8960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podporovat vzájemné návštěvy pedagogů,</w:t>
      </w:r>
    </w:p>
    <w:p w14:paraId="2D08F1C1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umožňovat dětem poznávat prostředí základní školy,</w:t>
      </w:r>
    </w:p>
    <w:p w14:paraId="4B2F56B3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společně podporovat hladký přechod předškolních dětí do 1. třídy,</w:t>
      </w:r>
    </w:p>
    <w:p w14:paraId="721DE5D8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hledat možnosti společných vzdělávacích a komunitních akcí,</w:t>
      </w:r>
    </w:p>
    <w:p w14:paraId="000780FD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sdílet zkušenosti v oblasti práce s dětmi a jejich potřebami,</w:t>
      </w:r>
    </w:p>
    <w:p w14:paraId="3AEC2494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podporovat kontinuitu v rozvoji dítěte,</w:t>
      </w:r>
    </w:p>
    <w:p w14:paraId="1044243A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hledat možnosti společného využití odborných a materiálních zdrojů.</w:t>
      </w:r>
    </w:p>
    <w:p w14:paraId="212E79BF" w14:textId="77777777" w:rsidR="00795D5A" w:rsidRPr="00795D5A" w:rsidRDefault="00795D5A" w:rsidP="00863397">
      <w:pPr>
        <w:spacing w:after="160" w:line="278" w:lineRule="auto"/>
        <w:ind w:left="360"/>
        <w:rPr>
          <w:b/>
          <w:bCs/>
        </w:rPr>
      </w:pPr>
      <w:r w:rsidRPr="00795D5A">
        <w:rPr>
          <w:b/>
          <w:bCs/>
        </w:rPr>
        <w:t>Dlouhodobá vize</w:t>
      </w:r>
    </w:p>
    <w:p w14:paraId="0F016277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 xml:space="preserve">MŠ Chodská 15 a ZŠ Staňkova budou </w:t>
      </w:r>
      <w:r w:rsidRPr="004A1485">
        <w:t>přirozenými partnery v místní vzdělávací komunitě,</w:t>
      </w:r>
      <w:r w:rsidRPr="00795D5A">
        <w:t xml:space="preserve"> kteří spolupracují především ve prospěch dítěte.</w:t>
      </w:r>
    </w:p>
    <w:p w14:paraId="432B2D0C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 xml:space="preserve">Nejde pouze o přípravu dítěte na zápis do školy. Smyslem je vytvořit </w:t>
      </w:r>
      <w:r w:rsidRPr="004A1485">
        <w:t>plynulý přechod mezi dvěma etapami vzdělávání</w:t>
      </w:r>
      <w:r w:rsidRPr="00795D5A">
        <w:t>, při kterém dítě neztrácí kontinuitu, jistotu ani radost z učení.</w:t>
      </w:r>
    </w:p>
    <w:p w14:paraId="6A6BF994" w14:textId="06B6544F" w:rsidR="00795D5A" w:rsidRPr="00795D5A" w:rsidRDefault="00795D5A" w:rsidP="004A1485">
      <w:pPr>
        <w:spacing w:after="160" w:line="278" w:lineRule="auto"/>
        <w:ind w:left="720"/>
      </w:pPr>
    </w:p>
    <w:p w14:paraId="40C8D8FE" w14:textId="743963C2" w:rsidR="003530C9" w:rsidRDefault="003530C9" w:rsidP="004A1485">
      <w:pPr>
        <w:pStyle w:val="Nadpis3"/>
      </w:pPr>
      <w:r>
        <w:br w:type="page"/>
      </w:r>
    </w:p>
    <w:p w14:paraId="7FC606F4" w14:textId="77777777" w:rsidR="00747EF9" w:rsidRDefault="00747EF9" w:rsidP="004A1485">
      <w:pPr>
        <w:pStyle w:val="Nadpis3"/>
        <w:rPr>
          <w:color w:val="806000" w:themeColor="accent4" w:themeShade="80"/>
        </w:rPr>
      </w:pPr>
    </w:p>
    <w:p w14:paraId="37748D1E" w14:textId="483A4DC3" w:rsidR="00795D5A" w:rsidRPr="0050377F" w:rsidRDefault="00795D5A" w:rsidP="004A1485">
      <w:pPr>
        <w:pStyle w:val="Nadpis3"/>
        <w:rPr>
          <w:color w:val="806000" w:themeColor="accent4" w:themeShade="80"/>
        </w:rPr>
      </w:pPr>
      <w:r w:rsidRPr="0050377F">
        <w:rPr>
          <w:color w:val="806000" w:themeColor="accent4" w:themeShade="80"/>
        </w:rPr>
        <w:t>PRIORITA 7</w:t>
      </w:r>
      <w:r w:rsidR="004A1485" w:rsidRPr="0050377F">
        <w:rPr>
          <w:color w:val="806000" w:themeColor="accent4" w:themeShade="80"/>
        </w:rPr>
        <w:t xml:space="preserve"> - </w:t>
      </w:r>
      <w:r w:rsidRPr="0050377F">
        <w:rPr>
          <w:color w:val="806000" w:themeColor="accent4" w:themeShade="80"/>
        </w:rPr>
        <w:t>OTEVŘENÁ ŠKOLA – RODINA, KOMUNITA A SVĚT</w:t>
      </w:r>
    </w:p>
    <w:p w14:paraId="0D569064" w14:textId="77777777" w:rsidR="00795D5A" w:rsidRPr="0050377F" w:rsidRDefault="00795D5A" w:rsidP="004A1485">
      <w:pPr>
        <w:pStyle w:val="Nadpis4"/>
        <w:rPr>
          <w:color w:val="806000" w:themeColor="accent4" w:themeShade="80"/>
        </w:rPr>
      </w:pPr>
      <w:r w:rsidRPr="0050377F">
        <w:rPr>
          <w:color w:val="806000" w:themeColor="accent4" w:themeShade="80"/>
        </w:rPr>
        <w:t>Cíl</w:t>
      </w:r>
    </w:p>
    <w:p w14:paraId="4CEE13A9" w14:textId="77777777" w:rsidR="00795D5A" w:rsidRPr="00795D5A" w:rsidRDefault="00795D5A" w:rsidP="00863397">
      <w:pPr>
        <w:spacing w:after="160" w:line="278" w:lineRule="auto"/>
      </w:pPr>
      <w:r w:rsidRPr="00795D5A">
        <w:t>Dále rozvíjet školu jako otevřené místo, do kterého přirozeně vstupují rodiče, prarodiče, odborníci, místní komunita i zahraniční partneři.</w:t>
      </w:r>
    </w:p>
    <w:p w14:paraId="6475113C" w14:textId="77777777" w:rsidR="00795D5A" w:rsidRPr="00795D5A" w:rsidRDefault="00795D5A" w:rsidP="00863397">
      <w:pPr>
        <w:spacing w:after="160" w:line="278" w:lineRule="auto"/>
        <w:rPr>
          <w:b/>
          <w:bCs/>
        </w:rPr>
      </w:pPr>
      <w:r w:rsidRPr="00795D5A">
        <w:rPr>
          <w:b/>
          <w:bCs/>
        </w:rPr>
        <w:t>Budeme:</w:t>
      </w:r>
    </w:p>
    <w:p w14:paraId="7A2318A3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podporovat partnerství s rodiči,</w:t>
      </w:r>
    </w:p>
    <w:p w14:paraId="2F75305C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dále rozvíjet společné akce školy a rodin,</w:t>
      </w:r>
    </w:p>
    <w:p w14:paraId="3DCCF8BD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využívat zkušenosti a profesní dovednosti rodičů,</w:t>
      </w:r>
    </w:p>
    <w:p w14:paraId="7B6F30CA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rozvíjet mezigenerační spolupráci,</w:t>
      </w:r>
    </w:p>
    <w:p w14:paraId="73AFB62F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podporovat aktivity Spolku rodičů,</w:t>
      </w:r>
    </w:p>
    <w:p w14:paraId="36ED0C35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pokračovat v mezinárodní spolupráci Erasmus+,</w:t>
      </w:r>
    </w:p>
    <w:p w14:paraId="3EFA0CB8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přenášet zkušenosti ze zahraničních mobilit do života školy,</w:t>
      </w:r>
    </w:p>
    <w:p w14:paraId="19C6C2EA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rozvíjet spolupráci s dalšími školami a institucemi v okolí.</w:t>
      </w:r>
    </w:p>
    <w:p w14:paraId="79305D33" w14:textId="77777777" w:rsidR="00795D5A" w:rsidRPr="00863397" w:rsidRDefault="00795D5A" w:rsidP="00863397">
      <w:pPr>
        <w:spacing w:after="160" w:line="278" w:lineRule="auto"/>
        <w:rPr>
          <w:b/>
          <w:bCs/>
        </w:rPr>
      </w:pPr>
      <w:r w:rsidRPr="00863397">
        <w:rPr>
          <w:b/>
          <w:bCs/>
        </w:rPr>
        <w:t>Naším cílem je:</w:t>
      </w:r>
    </w:p>
    <w:p w14:paraId="4F7477B2" w14:textId="77777777" w:rsidR="00795D5A" w:rsidRPr="00863397" w:rsidRDefault="00795D5A" w:rsidP="00863397">
      <w:pPr>
        <w:spacing w:after="160" w:line="278" w:lineRule="auto"/>
      </w:pPr>
      <w:r w:rsidRPr="00795D5A">
        <w:t xml:space="preserve">Aby rodiče nevnímali školu pouze jako místo, kam ráno přivedou dítě, ale jako </w:t>
      </w:r>
      <w:r w:rsidRPr="00863397">
        <w:t>partnera při jeho vzdělávání a rozvoji.</w:t>
      </w:r>
    </w:p>
    <w:p w14:paraId="4220BF68" w14:textId="1BCD1200" w:rsidR="00795D5A" w:rsidRPr="00795D5A" w:rsidRDefault="00795D5A" w:rsidP="004A1485">
      <w:pPr>
        <w:spacing w:after="160" w:line="278" w:lineRule="auto"/>
        <w:ind w:left="720"/>
      </w:pPr>
    </w:p>
    <w:p w14:paraId="58711F74" w14:textId="77777777" w:rsidR="00747EF9" w:rsidRDefault="006C6D77" w:rsidP="00664759">
      <w:pPr>
        <w:pStyle w:val="Nadpis2"/>
      </w:pPr>
      <w:r>
        <w:br w:type="page"/>
      </w:r>
    </w:p>
    <w:p w14:paraId="092B2345" w14:textId="77777777" w:rsidR="00747EF9" w:rsidRDefault="00747EF9" w:rsidP="00664759">
      <w:pPr>
        <w:pStyle w:val="Nadpis2"/>
      </w:pPr>
    </w:p>
    <w:p w14:paraId="7D5BC727" w14:textId="06D0892C" w:rsidR="00795D5A" w:rsidRPr="004B1FD8" w:rsidRDefault="00795D5A" w:rsidP="00664759">
      <w:pPr>
        <w:pStyle w:val="Nadpis2"/>
        <w:rPr>
          <w:color w:val="385623" w:themeColor="accent6" w:themeShade="80"/>
        </w:rPr>
      </w:pPr>
      <w:r w:rsidRPr="004B1FD8">
        <w:rPr>
          <w:color w:val="385623" w:themeColor="accent6" w:themeShade="80"/>
        </w:rPr>
        <w:t>5. ROZVOJ PROSTŘEDÍ ŠKOLY</w:t>
      </w:r>
    </w:p>
    <w:p w14:paraId="44F42338" w14:textId="77777777" w:rsidR="00795D5A" w:rsidRPr="00795D5A" w:rsidRDefault="00795D5A" w:rsidP="00863397">
      <w:pPr>
        <w:spacing w:after="160" w:line="278" w:lineRule="auto"/>
      </w:pPr>
      <w:r w:rsidRPr="00795D5A">
        <w:t>Součástí strategie je postupné zkvalitňování materiálních a prostorových podmínek školy tak, aby podporovaly její pedagogické směřování.</w:t>
      </w:r>
    </w:p>
    <w:p w14:paraId="64F80584" w14:textId="77777777" w:rsidR="00795D5A" w:rsidRPr="00795D5A" w:rsidRDefault="00795D5A" w:rsidP="00863397">
      <w:pPr>
        <w:spacing w:after="160" w:line="278" w:lineRule="auto"/>
      </w:pPr>
      <w:r w:rsidRPr="00795D5A">
        <w:t>Prioritou bude zejména:</w:t>
      </w:r>
    </w:p>
    <w:p w14:paraId="19F8818E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další rozvoj venkovní učebny,</w:t>
      </w:r>
    </w:p>
    <w:p w14:paraId="6D8EEDF0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rozvoj polytechnického a keramického zázemí,</w:t>
      </w:r>
    </w:p>
    <w:p w14:paraId="1F4B09B9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pořízení a využívání keramické pece,</w:t>
      </w:r>
    </w:p>
    <w:p w14:paraId="1CC0C9AA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zkvalitňování kreativních a badatelských prostor,</w:t>
      </w:r>
    </w:p>
    <w:p w14:paraId="2B052EDD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postupná modernizace vybavení tříd,</w:t>
      </w:r>
    </w:p>
    <w:p w14:paraId="00E39F4B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vytváření podnětného prostředí podporujícího samostatnost dítěte,</w:t>
      </w:r>
    </w:p>
    <w:p w14:paraId="3762ACE7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rozvoj prvků podporujících pohyb, zdraví a odolnost,</w:t>
      </w:r>
    </w:p>
    <w:p w14:paraId="5F8FFDA6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hledání možností vybudování bezpečného zázemí pro otužování včetně dětské sauny,</w:t>
      </w:r>
    </w:p>
    <w:p w14:paraId="3202A58B" w14:textId="6B8D9AC7" w:rsidR="00795D5A" w:rsidRDefault="00795D5A" w:rsidP="00795D5A">
      <w:pPr>
        <w:numPr>
          <w:ilvl w:val="0"/>
          <w:numId w:val="5"/>
        </w:numPr>
      </w:pPr>
      <w:r w:rsidRPr="00795D5A">
        <w:t>hledání možností financování rozvoje školy z projektových a dalších zdrojů</w:t>
      </w:r>
      <w:r w:rsidR="00AE6E7C">
        <w:t>,</w:t>
      </w:r>
    </w:p>
    <w:p w14:paraId="35ADA103" w14:textId="26FE7073" w:rsidR="00AE6E7C" w:rsidRPr="00AE6E7C" w:rsidRDefault="00AE6E7C" w:rsidP="00AE6E7C">
      <w:pPr>
        <w:numPr>
          <w:ilvl w:val="0"/>
          <w:numId w:val="5"/>
        </w:numPr>
        <w:spacing w:after="160" w:line="278" w:lineRule="auto"/>
      </w:pPr>
      <w:r w:rsidRPr="00AE6E7C">
        <w:t xml:space="preserve">vytvoření relaxačního a </w:t>
      </w:r>
      <w:proofErr w:type="spellStart"/>
      <w:r w:rsidRPr="00AE6E7C">
        <w:t>multisenzorického</w:t>
      </w:r>
      <w:proofErr w:type="spellEnd"/>
      <w:r w:rsidRPr="00AE6E7C">
        <w:t xml:space="preserve"> prostoru typu </w:t>
      </w:r>
      <w:proofErr w:type="spellStart"/>
      <w:r w:rsidRPr="00AE6E7C">
        <w:t>Snoezelen</w:t>
      </w:r>
      <w:proofErr w:type="spellEnd"/>
      <w:r w:rsidRPr="00AE6E7C">
        <w:t xml:space="preserve"> pro podporu duševní pohody, zklidnění a individuálních potřeb dětí, </w:t>
      </w:r>
    </w:p>
    <w:p w14:paraId="6106BCAA" w14:textId="5C983DC2" w:rsidR="00AE6E7C" w:rsidRPr="00AE6E7C" w:rsidRDefault="00AE6E7C" w:rsidP="00AE6E7C">
      <w:pPr>
        <w:numPr>
          <w:ilvl w:val="0"/>
          <w:numId w:val="5"/>
        </w:numPr>
        <w:spacing w:after="160" w:line="278" w:lineRule="auto"/>
      </w:pPr>
      <w:r w:rsidRPr="00AE6E7C">
        <w:t xml:space="preserve">vybavení prostoru vhodnými světelnými, zvukovými, hmatovými a relaxačními prvky, </w:t>
      </w:r>
    </w:p>
    <w:p w14:paraId="37021629" w14:textId="2D62EC8B" w:rsidR="00AE6E7C" w:rsidRPr="00795D5A" w:rsidRDefault="00AE6E7C" w:rsidP="00AE6E7C">
      <w:pPr>
        <w:numPr>
          <w:ilvl w:val="0"/>
          <w:numId w:val="5"/>
        </w:numPr>
        <w:spacing w:after="160" w:line="278" w:lineRule="auto"/>
      </w:pPr>
      <w:r w:rsidRPr="00AE6E7C">
        <w:t>využívání prostoru jako podpůrného prostředí při zvládání emocí, strachu, obav, přetížení či potřeby individuálního zklidnění.</w:t>
      </w:r>
    </w:p>
    <w:p w14:paraId="2A958FFA" w14:textId="77777777" w:rsidR="00795D5A" w:rsidRPr="00795D5A" w:rsidRDefault="00795D5A" w:rsidP="00AE6E7C">
      <w:pPr>
        <w:spacing w:after="160" w:line="278" w:lineRule="auto"/>
      </w:pPr>
      <w:r w:rsidRPr="00795D5A">
        <w:t>Materiální rozvoj školy bude vždy vycházet z otázky:</w:t>
      </w:r>
    </w:p>
    <w:p w14:paraId="46C1326D" w14:textId="77777777" w:rsidR="00795D5A" w:rsidRPr="00863397" w:rsidRDefault="00795D5A" w:rsidP="00AE6E7C">
      <w:pPr>
        <w:spacing w:after="160" w:line="278" w:lineRule="auto"/>
      </w:pPr>
      <w:r w:rsidRPr="00863397">
        <w:t>„Pomůže toto prostředí dětem více objevovat, tvořit, pohybovat se, spolupracovat, pečovat o sebe a učit se?“</w:t>
      </w:r>
    </w:p>
    <w:p w14:paraId="31094558" w14:textId="219D067D" w:rsidR="00AE6E7C" w:rsidRDefault="00AE6E7C" w:rsidP="00664759">
      <w:pPr>
        <w:pStyle w:val="Nadpis2"/>
      </w:pPr>
      <w:r>
        <w:br w:type="page"/>
      </w:r>
    </w:p>
    <w:p w14:paraId="08DF6A15" w14:textId="77777777" w:rsidR="00747EF9" w:rsidRDefault="00747EF9" w:rsidP="00664759">
      <w:pPr>
        <w:pStyle w:val="Nadpis2"/>
        <w:rPr>
          <w:color w:val="70AD47" w:themeColor="accent6"/>
        </w:rPr>
      </w:pPr>
    </w:p>
    <w:p w14:paraId="475A4EB6" w14:textId="56F4D014" w:rsidR="00795D5A" w:rsidRPr="004B1FD8" w:rsidRDefault="00795D5A" w:rsidP="00664759">
      <w:pPr>
        <w:pStyle w:val="Nadpis2"/>
        <w:rPr>
          <w:color w:val="385623" w:themeColor="accent6" w:themeShade="80"/>
        </w:rPr>
      </w:pPr>
      <w:r w:rsidRPr="004B1FD8">
        <w:rPr>
          <w:color w:val="385623" w:themeColor="accent6" w:themeShade="80"/>
        </w:rPr>
        <w:t>6. ERASMUS+ A MEZINÁRODNÍ INSPIRACE</w:t>
      </w:r>
    </w:p>
    <w:p w14:paraId="6E8A8756" w14:textId="77777777" w:rsidR="00795D5A" w:rsidRPr="00863397" w:rsidRDefault="00795D5A" w:rsidP="00863397">
      <w:pPr>
        <w:spacing w:after="160" w:line="278" w:lineRule="auto"/>
      </w:pPr>
      <w:r w:rsidRPr="00795D5A">
        <w:t xml:space="preserve">Mezinárodní spolupráce bude i nadále využívána nejen jako možnost cestování, ale především jako </w:t>
      </w:r>
      <w:r w:rsidRPr="00863397">
        <w:t>nástroj profesního rozvoje pedagogů a zkvalitňování vzdělávání dětí.</w:t>
      </w:r>
    </w:p>
    <w:p w14:paraId="5376EBAC" w14:textId="77777777" w:rsidR="00795D5A" w:rsidRPr="00747EF9" w:rsidRDefault="00795D5A" w:rsidP="00863397">
      <w:pPr>
        <w:spacing w:after="160" w:line="278" w:lineRule="auto"/>
      </w:pPr>
      <w:r w:rsidRPr="00747EF9">
        <w:t>Získané zkušenosti budou:</w:t>
      </w:r>
    </w:p>
    <w:p w14:paraId="143C0206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sdíleny v pedagogickém týmu,</w:t>
      </w:r>
    </w:p>
    <w:p w14:paraId="5D26602B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využívány při plánování dalšího rozvoje školy,</w:t>
      </w:r>
    </w:p>
    <w:p w14:paraId="2444301C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přenášeny do pedagogické praxe,</w:t>
      </w:r>
    </w:p>
    <w:p w14:paraId="7DE14814" w14:textId="77777777" w:rsidR="00863397" w:rsidRDefault="00795D5A" w:rsidP="00863397">
      <w:pPr>
        <w:numPr>
          <w:ilvl w:val="0"/>
          <w:numId w:val="5"/>
        </w:numPr>
      </w:pPr>
      <w:r w:rsidRPr="00795D5A">
        <w:t>využívány při rozvoji nových vzdělávacích metod,</w:t>
      </w:r>
    </w:p>
    <w:p w14:paraId="13886FBF" w14:textId="729FF75B" w:rsidR="00795D5A" w:rsidRPr="00795D5A" w:rsidRDefault="00795D5A" w:rsidP="00863397">
      <w:pPr>
        <w:numPr>
          <w:ilvl w:val="0"/>
          <w:numId w:val="5"/>
        </w:numPr>
        <w:spacing w:after="160" w:line="278" w:lineRule="auto"/>
      </w:pPr>
      <w:r w:rsidRPr="00795D5A">
        <w:t>podle možností propojeny s projekty a spoluprací s dalšími školami.</w:t>
      </w:r>
    </w:p>
    <w:p w14:paraId="7433B179" w14:textId="77777777" w:rsidR="00795D5A" w:rsidRPr="00795D5A" w:rsidRDefault="00795D5A" w:rsidP="00664759">
      <w:pPr>
        <w:spacing w:after="160" w:line="278" w:lineRule="auto"/>
        <w:ind w:left="720"/>
      </w:pPr>
      <w:r w:rsidRPr="00795D5A">
        <w:pict w14:anchorId="3346E270">
          <v:rect id="_x0000_i1166" style="width:0;height:1.5pt" o:hralign="center" o:hrstd="t" o:hr="t" fillcolor="#a0a0a0" stroked="f"/>
        </w:pict>
      </w:r>
    </w:p>
    <w:p w14:paraId="7E2C6CE8" w14:textId="77777777" w:rsidR="00795D5A" w:rsidRPr="004B1FD8" w:rsidRDefault="00795D5A" w:rsidP="00664759">
      <w:pPr>
        <w:pStyle w:val="Nadpis2"/>
        <w:rPr>
          <w:color w:val="385623" w:themeColor="accent6" w:themeShade="80"/>
        </w:rPr>
      </w:pPr>
      <w:r w:rsidRPr="004B1FD8">
        <w:rPr>
          <w:color w:val="385623" w:themeColor="accent6" w:themeShade="80"/>
        </w:rPr>
        <w:t>7. JAK BUDEME STRATEGII NAPLŇOVAT</w:t>
      </w:r>
    </w:p>
    <w:p w14:paraId="1894E9BD" w14:textId="77777777" w:rsidR="006C6D77" w:rsidRPr="006C6D77" w:rsidRDefault="006C6D77" w:rsidP="006C6D77"/>
    <w:p w14:paraId="095B0D86" w14:textId="77777777" w:rsidR="00795D5A" w:rsidRPr="00795D5A" w:rsidRDefault="00795D5A" w:rsidP="004B1FD8">
      <w:pPr>
        <w:spacing w:after="160" w:line="278" w:lineRule="auto"/>
      </w:pPr>
      <w:r w:rsidRPr="00795D5A">
        <w:t>Strategie nebude jednorázovým dokumentem. Bude živým rámcem pro plánování dalšího rozvoje školy.</w:t>
      </w:r>
    </w:p>
    <w:p w14:paraId="0522904B" w14:textId="77777777" w:rsidR="00795D5A" w:rsidRPr="00795D5A" w:rsidRDefault="00795D5A" w:rsidP="004B1FD8">
      <w:pPr>
        <w:spacing w:after="160" w:line="278" w:lineRule="auto"/>
      </w:pPr>
      <w:r w:rsidRPr="00795D5A">
        <w:t>Každoročně bude pedagogický tým vyhodnocovat:</w:t>
      </w:r>
    </w:p>
    <w:p w14:paraId="1A065315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Co jsme v uplynulém roce uskutečnili?</w:t>
      </w:r>
    </w:p>
    <w:p w14:paraId="7FAE0B31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Co se podařilo?</w:t>
      </w:r>
    </w:p>
    <w:p w14:paraId="52F04A57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Co se nepodařilo a proč?</w:t>
      </w:r>
    </w:p>
    <w:p w14:paraId="6760C90A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Co mělo pro děti největší přínos?</w:t>
      </w:r>
    </w:p>
    <w:p w14:paraId="070D71E2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Které priority potřebujeme posílit?</w:t>
      </w:r>
    </w:p>
    <w:p w14:paraId="29D69823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Co chceme uskutečnit v následujícím školním roce?</w:t>
      </w:r>
    </w:p>
    <w:p w14:paraId="28973090" w14:textId="77777777" w:rsidR="00795D5A" w:rsidRPr="00795D5A" w:rsidRDefault="00795D5A" w:rsidP="004B1FD8">
      <w:pPr>
        <w:spacing w:after="160" w:line="278" w:lineRule="auto"/>
      </w:pPr>
      <w:r w:rsidRPr="00795D5A">
        <w:t>Výsledky budou využívány při:</w:t>
      </w:r>
    </w:p>
    <w:p w14:paraId="4B2EC07B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plánování dalšího školního roku,</w:t>
      </w:r>
    </w:p>
    <w:p w14:paraId="5B9B030D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plánování DVPP,</w:t>
      </w:r>
    </w:p>
    <w:p w14:paraId="64D0F7CA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tvorbě a aktualizaci ŠVP,</w:t>
      </w:r>
    </w:p>
    <w:p w14:paraId="3FBEFA11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lastRenderedPageBreak/>
        <w:t>plánování investic a materiálního vybavení,</w:t>
      </w:r>
    </w:p>
    <w:p w14:paraId="1C8C376B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plánování projektů a spolupráce s partnery.</w:t>
      </w:r>
    </w:p>
    <w:p w14:paraId="5113AA47" w14:textId="77777777" w:rsidR="00747EF9" w:rsidRDefault="00747EF9" w:rsidP="006C6D77">
      <w:pPr>
        <w:pStyle w:val="Nadpis2"/>
        <w:rPr>
          <w:color w:val="70AD47" w:themeColor="accent6"/>
        </w:rPr>
      </w:pPr>
    </w:p>
    <w:p w14:paraId="32102CE4" w14:textId="1CC873EA" w:rsidR="00795D5A" w:rsidRPr="004B1FD8" w:rsidRDefault="00795D5A" w:rsidP="006C6D77">
      <w:pPr>
        <w:pStyle w:val="Nadpis2"/>
        <w:rPr>
          <w:color w:val="385623" w:themeColor="accent6" w:themeShade="80"/>
        </w:rPr>
      </w:pPr>
      <w:r w:rsidRPr="004B1FD8">
        <w:rPr>
          <w:color w:val="385623" w:themeColor="accent6" w:themeShade="80"/>
        </w:rPr>
        <w:t>8. HLAVNÍ MILNÍKY OBDOBÍ 2026–2030</w:t>
      </w:r>
    </w:p>
    <w:p w14:paraId="74CD7B29" w14:textId="77777777" w:rsidR="006C6D77" w:rsidRPr="006C6D77" w:rsidRDefault="006C6D77" w:rsidP="006C6D77"/>
    <w:p w14:paraId="3196F20F" w14:textId="77777777" w:rsidR="00795D5A" w:rsidRPr="0050377F" w:rsidRDefault="00795D5A" w:rsidP="00664759">
      <w:pPr>
        <w:pStyle w:val="Nadpis3"/>
        <w:rPr>
          <w:color w:val="806000" w:themeColor="accent4" w:themeShade="80"/>
        </w:rPr>
      </w:pPr>
      <w:r w:rsidRPr="0050377F">
        <w:rPr>
          <w:color w:val="806000" w:themeColor="accent4" w:themeShade="80"/>
        </w:rPr>
        <w:t>2026/2027</w:t>
      </w:r>
    </w:p>
    <w:p w14:paraId="06D0EB04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dokončení nového ŠVP podle revidovaného RVP PV,</w:t>
      </w:r>
    </w:p>
    <w:p w14:paraId="17D4A976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ukotvení nového poradenského systému školy,</w:t>
      </w:r>
    </w:p>
    <w:p w14:paraId="5475BF66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další rozvoj profilu Technické školky,</w:t>
      </w:r>
    </w:p>
    <w:p w14:paraId="443C9A59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systematické využívání zahrady jako venkovní učebny,</w:t>
      </w:r>
    </w:p>
    <w:p w14:paraId="63FA308E" w14:textId="740CF5F0" w:rsidR="00795D5A" w:rsidRPr="00795D5A" w:rsidRDefault="004B1FD8" w:rsidP="00795D5A">
      <w:pPr>
        <w:numPr>
          <w:ilvl w:val="0"/>
          <w:numId w:val="5"/>
        </w:numPr>
        <w:spacing w:after="160" w:line="278" w:lineRule="auto"/>
      </w:pPr>
      <w:r>
        <w:t>prohlubování</w:t>
      </w:r>
      <w:r w:rsidR="00795D5A" w:rsidRPr="00795D5A">
        <w:t xml:space="preserve"> systematické spolupráce se ZŠ Staňkova,</w:t>
      </w:r>
    </w:p>
    <w:p w14:paraId="1025AAD4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posílení tématu odolnosti v pedagogické práci,</w:t>
      </w:r>
    </w:p>
    <w:p w14:paraId="1017486E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nastavení pravidelného vyhodnocování strategie,</w:t>
      </w:r>
    </w:p>
    <w:p w14:paraId="68426D63" w14:textId="2BCC9F2A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 xml:space="preserve">příprava záměru dalšího rozvoje zahrady </w:t>
      </w:r>
      <w:r w:rsidR="004B1FD8">
        <w:t xml:space="preserve">– vodní prvky, </w:t>
      </w:r>
      <w:proofErr w:type="spellStart"/>
      <w:r w:rsidR="004B1FD8">
        <w:t>blátišti</w:t>
      </w:r>
      <w:proofErr w:type="spellEnd"/>
      <w:r w:rsidR="004B1FD8">
        <w:t xml:space="preserve"> </w:t>
      </w:r>
      <w:r w:rsidRPr="00795D5A">
        <w:t>a možností podpory otužování.</w:t>
      </w:r>
    </w:p>
    <w:p w14:paraId="576B6F77" w14:textId="77777777" w:rsidR="00795D5A" w:rsidRPr="0050377F" w:rsidRDefault="00795D5A" w:rsidP="00664759">
      <w:pPr>
        <w:pStyle w:val="Nadpis3"/>
        <w:rPr>
          <w:color w:val="806000" w:themeColor="accent4" w:themeShade="80"/>
        </w:rPr>
      </w:pPr>
      <w:r w:rsidRPr="0050377F">
        <w:rPr>
          <w:color w:val="806000" w:themeColor="accent4" w:themeShade="80"/>
        </w:rPr>
        <w:t>2027/2028</w:t>
      </w:r>
    </w:p>
    <w:p w14:paraId="4FA015C6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rozvoj polytechnických a keramických aktivit,</w:t>
      </w:r>
    </w:p>
    <w:p w14:paraId="4B703C33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další rozvoj venkovní učebny,</w:t>
      </w:r>
    </w:p>
    <w:p w14:paraId="2BC24041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rozšíření společných aktivit MŠ a ZŠ Staňkova,</w:t>
      </w:r>
    </w:p>
    <w:p w14:paraId="5627BB47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rozvoj kolegiálního sdílení pedagogů,</w:t>
      </w:r>
    </w:p>
    <w:p w14:paraId="4D487F70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další využívání zkušeností z Erasmus+,</w:t>
      </w:r>
    </w:p>
    <w:p w14:paraId="714DD40F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pokračování přípravy rozvojových záměrů v oblasti zdraví, otužování a odolnosti.</w:t>
      </w:r>
    </w:p>
    <w:p w14:paraId="51CD44A0" w14:textId="77777777" w:rsidR="00795D5A" w:rsidRPr="0050377F" w:rsidRDefault="00795D5A" w:rsidP="00664759">
      <w:pPr>
        <w:pStyle w:val="Nadpis3"/>
        <w:rPr>
          <w:color w:val="806000" w:themeColor="accent4" w:themeShade="80"/>
        </w:rPr>
      </w:pPr>
      <w:r w:rsidRPr="0050377F">
        <w:rPr>
          <w:color w:val="806000" w:themeColor="accent4" w:themeShade="80"/>
        </w:rPr>
        <w:t>2028/2029</w:t>
      </w:r>
    </w:p>
    <w:p w14:paraId="4ACE8DA9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vyhodnocení dosavadního naplňování strategie,</w:t>
      </w:r>
    </w:p>
    <w:p w14:paraId="711D5692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úprava priorit podle aktuálních potřeb školy,</w:t>
      </w:r>
    </w:p>
    <w:p w14:paraId="0D8F1880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další rozvoj spolupráce s rodiči a komunitou,</w:t>
      </w:r>
    </w:p>
    <w:p w14:paraId="45ABAAE9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lastRenderedPageBreak/>
        <w:t>rozšíření projektového a badatelského učení,</w:t>
      </w:r>
    </w:p>
    <w:p w14:paraId="65C88043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vyhodnocení využívání venkovní učebny a zahrady,</w:t>
      </w:r>
    </w:p>
    <w:p w14:paraId="57ED7F74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vyhodnocení rozvoje spolupráce se ZŠ Staňkova.</w:t>
      </w:r>
    </w:p>
    <w:p w14:paraId="4D3F5B4F" w14:textId="77777777" w:rsidR="00795D5A" w:rsidRPr="0050377F" w:rsidRDefault="00795D5A" w:rsidP="00664759">
      <w:pPr>
        <w:pStyle w:val="Nadpis3"/>
        <w:rPr>
          <w:color w:val="806000" w:themeColor="accent4" w:themeShade="80"/>
        </w:rPr>
      </w:pPr>
      <w:r w:rsidRPr="0050377F">
        <w:rPr>
          <w:color w:val="806000" w:themeColor="accent4" w:themeShade="80"/>
        </w:rPr>
        <w:t>2029/2030</w:t>
      </w:r>
    </w:p>
    <w:p w14:paraId="129EBB32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komplexní vyhodnocení strategie,</w:t>
      </w:r>
    </w:p>
    <w:p w14:paraId="6856483A" w14:textId="6C1A724C" w:rsidR="0050377F" w:rsidRDefault="00795D5A" w:rsidP="00747EF9">
      <w:pPr>
        <w:numPr>
          <w:ilvl w:val="0"/>
          <w:numId w:val="5"/>
        </w:numPr>
        <w:spacing w:after="160" w:line="278" w:lineRule="auto"/>
      </w:pPr>
      <w:r w:rsidRPr="00795D5A">
        <w:t>zhodnocení naplnění vize školy,</w:t>
      </w:r>
    </w:p>
    <w:p w14:paraId="45E3D491" w14:textId="007374D9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zhodnocení přínosu prožitkového a badatelského vzdělávání,</w:t>
      </w:r>
    </w:p>
    <w:p w14:paraId="505E9D9C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zhodnocení rozvoje školní zahrady jako venkovní učebny,</w:t>
      </w:r>
    </w:p>
    <w:p w14:paraId="58D148D4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vyhodnocení spolupráce se ZŠ Staňkova,</w:t>
      </w:r>
    </w:p>
    <w:p w14:paraId="6FE3E114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pojmenování silných stránek a oblastí dalšího rozvoje,</w:t>
      </w:r>
    </w:p>
    <w:p w14:paraId="143EA3F8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příprava dalšího strategického období.</w:t>
      </w:r>
    </w:p>
    <w:p w14:paraId="4225238E" w14:textId="56D69087" w:rsidR="00795D5A" w:rsidRDefault="00795D5A" w:rsidP="00664759">
      <w:pPr>
        <w:ind w:left="720"/>
      </w:pPr>
    </w:p>
    <w:p w14:paraId="4FC64B63" w14:textId="0546EAFD" w:rsidR="00764966" w:rsidRDefault="00764966" w:rsidP="00764966">
      <w:pPr>
        <w:ind w:left="720"/>
      </w:pPr>
      <w:r>
        <w:br w:type="page"/>
      </w:r>
    </w:p>
    <w:p w14:paraId="055A0551" w14:textId="77777777" w:rsidR="00747EF9" w:rsidRDefault="00747EF9" w:rsidP="00AC6173">
      <w:pPr>
        <w:pStyle w:val="Nadpis2"/>
        <w:rPr>
          <w:color w:val="538135" w:themeColor="accent6" w:themeShade="BF"/>
        </w:rPr>
      </w:pPr>
    </w:p>
    <w:p w14:paraId="0BD14DFA" w14:textId="4D9FC51F" w:rsidR="00AC6173" w:rsidRPr="004B1FD8" w:rsidRDefault="00AC6173" w:rsidP="00AC6173">
      <w:pPr>
        <w:pStyle w:val="Nadpis2"/>
        <w:rPr>
          <w:color w:val="385623" w:themeColor="accent6" w:themeShade="80"/>
        </w:rPr>
      </w:pPr>
      <w:r w:rsidRPr="004B1FD8">
        <w:rPr>
          <w:color w:val="385623" w:themeColor="accent6" w:themeShade="80"/>
        </w:rPr>
        <w:t>9. AKČNÍ PLÁN PRO ŠKOLNÍ ROK 2026/2027</w:t>
      </w:r>
    </w:p>
    <w:p w14:paraId="127F0A32" w14:textId="77777777" w:rsidR="00764966" w:rsidRPr="00764966" w:rsidRDefault="00764966" w:rsidP="00764966"/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5"/>
        <w:gridCol w:w="2743"/>
        <w:gridCol w:w="1103"/>
        <w:gridCol w:w="1674"/>
        <w:gridCol w:w="2047"/>
      </w:tblGrid>
      <w:tr w:rsidR="00AC6173" w:rsidRPr="00014200" w14:paraId="3D2DEBDA" w14:textId="77777777" w:rsidTr="00DF418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7A936ED" w14:textId="77777777" w:rsidR="00AC6173" w:rsidRPr="0050377F" w:rsidRDefault="00AC6173" w:rsidP="00DF4189">
            <w:pPr>
              <w:spacing w:after="160" w:line="278" w:lineRule="auto"/>
              <w:jc w:val="center"/>
              <w:rPr>
                <w:b/>
                <w:bCs/>
                <w:color w:val="538135" w:themeColor="accent6" w:themeShade="BF"/>
              </w:rPr>
            </w:pPr>
            <w:r w:rsidRPr="0050377F">
              <w:rPr>
                <w:b/>
                <w:bCs/>
                <w:color w:val="538135" w:themeColor="accent6" w:themeShade="BF"/>
              </w:rPr>
              <w:t>Oblast</w:t>
            </w:r>
          </w:p>
        </w:tc>
        <w:tc>
          <w:tcPr>
            <w:tcW w:w="0" w:type="auto"/>
            <w:vAlign w:val="center"/>
            <w:hideMark/>
          </w:tcPr>
          <w:p w14:paraId="31AD0A66" w14:textId="77777777" w:rsidR="00AC6173" w:rsidRPr="0050377F" w:rsidRDefault="00AC6173" w:rsidP="00DF4189">
            <w:pPr>
              <w:spacing w:after="160" w:line="278" w:lineRule="auto"/>
              <w:jc w:val="center"/>
              <w:rPr>
                <w:b/>
                <w:bCs/>
                <w:color w:val="538135" w:themeColor="accent6" w:themeShade="BF"/>
              </w:rPr>
            </w:pPr>
            <w:r w:rsidRPr="0050377F">
              <w:rPr>
                <w:b/>
                <w:bCs/>
                <w:color w:val="538135" w:themeColor="accent6" w:themeShade="BF"/>
              </w:rPr>
              <w:t>Konkrétní krok</w:t>
            </w:r>
          </w:p>
        </w:tc>
        <w:tc>
          <w:tcPr>
            <w:tcW w:w="0" w:type="auto"/>
            <w:vAlign w:val="center"/>
            <w:hideMark/>
          </w:tcPr>
          <w:p w14:paraId="5674BEE6" w14:textId="77777777" w:rsidR="00AC6173" w:rsidRPr="0050377F" w:rsidRDefault="00AC6173" w:rsidP="00DF4189">
            <w:pPr>
              <w:spacing w:after="160" w:line="278" w:lineRule="auto"/>
              <w:jc w:val="center"/>
              <w:rPr>
                <w:b/>
                <w:bCs/>
                <w:color w:val="538135" w:themeColor="accent6" w:themeShade="BF"/>
              </w:rPr>
            </w:pPr>
            <w:r w:rsidRPr="0050377F">
              <w:rPr>
                <w:b/>
                <w:bCs/>
                <w:color w:val="538135" w:themeColor="accent6" w:themeShade="BF"/>
              </w:rPr>
              <w:t>Termín</w:t>
            </w:r>
          </w:p>
        </w:tc>
        <w:tc>
          <w:tcPr>
            <w:tcW w:w="0" w:type="auto"/>
            <w:vAlign w:val="center"/>
            <w:hideMark/>
          </w:tcPr>
          <w:p w14:paraId="57CC6135" w14:textId="77777777" w:rsidR="00AC6173" w:rsidRPr="0050377F" w:rsidRDefault="00AC6173" w:rsidP="00DF4189">
            <w:pPr>
              <w:spacing w:after="160" w:line="278" w:lineRule="auto"/>
              <w:jc w:val="center"/>
              <w:rPr>
                <w:b/>
                <w:bCs/>
                <w:color w:val="538135" w:themeColor="accent6" w:themeShade="BF"/>
              </w:rPr>
            </w:pPr>
            <w:r w:rsidRPr="0050377F">
              <w:rPr>
                <w:b/>
                <w:bCs/>
                <w:color w:val="538135" w:themeColor="accent6" w:themeShade="BF"/>
              </w:rPr>
              <w:t>Odpovědnost</w:t>
            </w:r>
          </w:p>
        </w:tc>
        <w:tc>
          <w:tcPr>
            <w:tcW w:w="0" w:type="auto"/>
            <w:vAlign w:val="center"/>
            <w:hideMark/>
          </w:tcPr>
          <w:p w14:paraId="56BA1E6C" w14:textId="77777777" w:rsidR="00AC6173" w:rsidRPr="0050377F" w:rsidRDefault="00AC6173" w:rsidP="00DF4189">
            <w:pPr>
              <w:spacing w:after="160" w:line="278" w:lineRule="auto"/>
              <w:jc w:val="center"/>
              <w:rPr>
                <w:b/>
                <w:bCs/>
                <w:color w:val="538135" w:themeColor="accent6" w:themeShade="BF"/>
              </w:rPr>
            </w:pPr>
            <w:r w:rsidRPr="0050377F">
              <w:rPr>
                <w:b/>
                <w:bCs/>
                <w:color w:val="538135" w:themeColor="accent6" w:themeShade="BF"/>
              </w:rPr>
              <w:t>Jak poznáme, že se podařilo</w:t>
            </w:r>
          </w:p>
        </w:tc>
      </w:tr>
      <w:tr w:rsidR="00AC6173" w:rsidRPr="00014200" w14:paraId="25A956AD" w14:textId="77777777" w:rsidTr="00DF418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BDE323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ŠVP</w:t>
            </w:r>
          </w:p>
        </w:tc>
        <w:tc>
          <w:tcPr>
            <w:tcW w:w="0" w:type="auto"/>
            <w:vAlign w:val="center"/>
            <w:hideMark/>
          </w:tcPr>
          <w:p w14:paraId="00BF807F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Dokončit nový ŠVP v návaznosti na revidovaný RVP PV a promítnout do něj hlavní směry strategie</w:t>
            </w:r>
          </w:p>
        </w:tc>
        <w:tc>
          <w:tcPr>
            <w:tcW w:w="0" w:type="auto"/>
            <w:vAlign w:val="center"/>
            <w:hideMark/>
          </w:tcPr>
          <w:p w14:paraId="4DB14640" w14:textId="77777777" w:rsidR="00AC6173" w:rsidRPr="00014200" w:rsidRDefault="00AC6173" w:rsidP="00DF4189">
            <w:pPr>
              <w:spacing w:after="160" w:line="278" w:lineRule="auto"/>
            </w:pPr>
            <w:r>
              <w:t>duben 20</w:t>
            </w:r>
            <w:r w:rsidRPr="00014200">
              <w:t>27</w:t>
            </w:r>
          </w:p>
        </w:tc>
        <w:tc>
          <w:tcPr>
            <w:tcW w:w="0" w:type="auto"/>
            <w:vAlign w:val="center"/>
            <w:hideMark/>
          </w:tcPr>
          <w:p w14:paraId="24E0F559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ředitelka + pedagogický tým</w:t>
            </w:r>
          </w:p>
        </w:tc>
        <w:tc>
          <w:tcPr>
            <w:tcW w:w="0" w:type="auto"/>
            <w:vAlign w:val="center"/>
            <w:hideMark/>
          </w:tcPr>
          <w:p w14:paraId="65310C14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nový ŠVP je dokončen a tým s ním pracuje</w:t>
            </w:r>
          </w:p>
        </w:tc>
      </w:tr>
      <w:tr w:rsidR="00AC6173" w:rsidRPr="00014200" w14:paraId="4569272C" w14:textId="77777777" w:rsidTr="00DF418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6EE48A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Prožitkové učení</w:t>
            </w:r>
          </w:p>
        </w:tc>
        <w:tc>
          <w:tcPr>
            <w:tcW w:w="0" w:type="auto"/>
            <w:vAlign w:val="center"/>
            <w:hideMark/>
          </w:tcPr>
          <w:p w14:paraId="75427D16" w14:textId="67E79D47" w:rsidR="004B1FD8" w:rsidRPr="00014200" w:rsidRDefault="00AC6173" w:rsidP="00DF4189">
            <w:pPr>
              <w:spacing w:after="160" w:line="278" w:lineRule="auto"/>
            </w:pPr>
            <w:r w:rsidRPr="00014200">
              <w:t>Zařazovat více badatelských, situačních, projektových a praktických činností</w:t>
            </w:r>
            <w:r w:rsidR="004B1FD8">
              <w:t xml:space="preserve"> (badatelský kroužek)</w:t>
            </w:r>
          </w:p>
        </w:tc>
        <w:tc>
          <w:tcPr>
            <w:tcW w:w="0" w:type="auto"/>
            <w:vAlign w:val="center"/>
            <w:hideMark/>
          </w:tcPr>
          <w:p w14:paraId="12C5B80B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průběžně</w:t>
            </w:r>
          </w:p>
        </w:tc>
        <w:tc>
          <w:tcPr>
            <w:tcW w:w="0" w:type="auto"/>
            <w:vAlign w:val="center"/>
            <w:hideMark/>
          </w:tcPr>
          <w:p w14:paraId="46324BFF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pedagogický tým</w:t>
            </w:r>
          </w:p>
        </w:tc>
        <w:tc>
          <w:tcPr>
            <w:tcW w:w="0" w:type="auto"/>
            <w:vAlign w:val="center"/>
            <w:hideMark/>
          </w:tcPr>
          <w:p w14:paraId="129A52DA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příklady prožitkového učení jsou součástí plánování a reflexe</w:t>
            </w:r>
          </w:p>
        </w:tc>
      </w:tr>
      <w:tr w:rsidR="00AC6173" w:rsidRPr="00014200" w14:paraId="7B2D0E27" w14:textId="77777777" w:rsidTr="00DF418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10A2BE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Odolnost</w:t>
            </w:r>
          </w:p>
        </w:tc>
        <w:tc>
          <w:tcPr>
            <w:tcW w:w="0" w:type="auto"/>
            <w:vAlign w:val="center"/>
            <w:hideMark/>
          </w:tcPr>
          <w:p w14:paraId="0F40321C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Promítnout téma odolnosti, zvládání přiměřené výzvy, chyby a neúspěchu do pedagogické práce</w:t>
            </w:r>
          </w:p>
        </w:tc>
        <w:tc>
          <w:tcPr>
            <w:tcW w:w="0" w:type="auto"/>
            <w:vAlign w:val="center"/>
            <w:hideMark/>
          </w:tcPr>
          <w:p w14:paraId="2CCF22FB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průběžně</w:t>
            </w:r>
          </w:p>
        </w:tc>
        <w:tc>
          <w:tcPr>
            <w:tcW w:w="0" w:type="auto"/>
            <w:vAlign w:val="center"/>
            <w:hideMark/>
          </w:tcPr>
          <w:p w14:paraId="217DC39D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pedagogický tým</w:t>
            </w:r>
          </w:p>
        </w:tc>
        <w:tc>
          <w:tcPr>
            <w:tcW w:w="0" w:type="auto"/>
            <w:vAlign w:val="center"/>
            <w:hideMark/>
          </w:tcPr>
          <w:p w14:paraId="70C61C00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tým dokáže popsat konkrétní postupy a situace, kterými odolnost podporuje</w:t>
            </w:r>
          </w:p>
        </w:tc>
      </w:tr>
      <w:tr w:rsidR="00AC6173" w:rsidRPr="00014200" w14:paraId="1A16F892" w14:textId="77777777" w:rsidTr="00DF418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84EC93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Venkovní učebna</w:t>
            </w:r>
          </w:p>
        </w:tc>
        <w:tc>
          <w:tcPr>
            <w:tcW w:w="0" w:type="auto"/>
            <w:vAlign w:val="center"/>
            <w:hideMark/>
          </w:tcPr>
          <w:p w14:paraId="2874875D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Vytvořit plán pravidelného využívání zahrady pro vzdělávání</w:t>
            </w:r>
          </w:p>
        </w:tc>
        <w:tc>
          <w:tcPr>
            <w:tcW w:w="0" w:type="auto"/>
            <w:vAlign w:val="center"/>
            <w:hideMark/>
          </w:tcPr>
          <w:p w14:paraId="1979CAF6" w14:textId="77777777" w:rsidR="00AC6173" w:rsidRPr="00014200" w:rsidRDefault="00AC6173" w:rsidP="00DF4189">
            <w:pPr>
              <w:spacing w:after="160" w:line="278" w:lineRule="auto"/>
            </w:pPr>
            <w:r>
              <w:t>jaro</w:t>
            </w:r>
            <w:r w:rsidRPr="00014200">
              <w:t xml:space="preserve"> 202</w:t>
            </w:r>
            <w:r>
              <w:t>7</w:t>
            </w:r>
          </w:p>
        </w:tc>
        <w:tc>
          <w:tcPr>
            <w:tcW w:w="0" w:type="auto"/>
            <w:vAlign w:val="center"/>
            <w:hideMark/>
          </w:tcPr>
          <w:p w14:paraId="706C007A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ředitelka + pedagogický tým</w:t>
            </w:r>
          </w:p>
        </w:tc>
        <w:tc>
          <w:tcPr>
            <w:tcW w:w="0" w:type="auto"/>
            <w:vAlign w:val="center"/>
            <w:hideMark/>
          </w:tcPr>
          <w:p w14:paraId="7A5B429A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zahrada je využívána cíleně nejen pro pobyt a hru</w:t>
            </w:r>
          </w:p>
        </w:tc>
      </w:tr>
      <w:tr w:rsidR="00AC6173" w:rsidRPr="00014200" w14:paraId="6CF700C8" w14:textId="77777777" w:rsidTr="00DF418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4ABECB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Technická školka</w:t>
            </w:r>
          </w:p>
        </w:tc>
        <w:tc>
          <w:tcPr>
            <w:tcW w:w="0" w:type="auto"/>
            <w:vAlign w:val="center"/>
            <w:hideMark/>
          </w:tcPr>
          <w:p w14:paraId="14867613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Rozvíjet polytechnické, keramické a praktické činnosti</w:t>
            </w:r>
            <w:r>
              <w:t>, koupě keramické pece</w:t>
            </w:r>
          </w:p>
        </w:tc>
        <w:tc>
          <w:tcPr>
            <w:tcW w:w="0" w:type="auto"/>
            <w:vAlign w:val="center"/>
            <w:hideMark/>
          </w:tcPr>
          <w:p w14:paraId="056C61FD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Průběžně</w:t>
            </w:r>
            <w:r>
              <w:t xml:space="preserve"> 2026</w:t>
            </w:r>
          </w:p>
        </w:tc>
        <w:tc>
          <w:tcPr>
            <w:tcW w:w="0" w:type="auto"/>
            <w:vAlign w:val="center"/>
            <w:hideMark/>
          </w:tcPr>
          <w:p w14:paraId="29F7EB65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pedagogický tým</w:t>
            </w:r>
          </w:p>
        </w:tc>
        <w:tc>
          <w:tcPr>
            <w:tcW w:w="0" w:type="auto"/>
            <w:vAlign w:val="center"/>
            <w:hideMark/>
          </w:tcPr>
          <w:p w14:paraId="270E5C48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děti pravidelně pracují s materiálem, nástroji a řeší jednoduché úkoly</w:t>
            </w:r>
          </w:p>
        </w:tc>
      </w:tr>
      <w:tr w:rsidR="00AC6173" w:rsidRPr="00014200" w14:paraId="351EC618" w14:textId="77777777" w:rsidTr="00DF418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558E07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Sauna a otužování</w:t>
            </w:r>
          </w:p>
        </w:tc>
        <w:tc>
          <w:tcPr>
            <w:tcW w:w="0" w:type="auto"/>
            <w:vAlign w:val="center"/>
            <w:hideMark/>
          </w:tcPr>
          <w:p w14:paraId="2436714B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 xml:space="preserve">Prověřit možnosti, podmínky, bezpečnost, </w:t>
            </w:r>
            <w:r w:rsidRPr="00014200">
              <w:lastRenderedPageBreak/>
              <w:t>hygienické požadavky a financování dětské sauny</w:t>
            </w:r>
          </w:p>
        </w:tc>
        <w:tc>
          <w:tcPr>
            <w:tcW w:w="0" w:type="auto"/>
            <w:vAlign w:val="center"/>
            <w:hideMark/>
          </w:tcPr>
          <w:p w14:paraId="57A5206A" w14:textId="77777777" w:rsidR="00AC6173" w:rsidRPr="00014200" w:rsidRDefault="00AC6173" w:rsidP="00DF4189">
            <w:pPr>
              <w:spacing w:after="160" w:line="278" w:lineRule="auto"/>
            </w:pPr>
            <w:r w:rsidRPr="00014200">
              <w:lastRenderedPageBreak/>
              <w:t>2026/27</w:t>
            </w:r>
          </w:p>
        </w:tc>
        <w:tc>
          <w:tcPr>
            <w:tcW w:w="0" w:type="auto"/>
            <w:vAlign w:val="center"/>
            <w:hideMark/>
          </w:tcPr>
          <w:p w14:paraId="74D95800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ředitelka + zřizovatel</w:t>
            </w:r>
          </w:p>
        </w:tc>
        <w:tc>
          <w:tcPr>
            <w:tcW w:w="0" w:type="auto"/>
            <w:vAlign w:val="center"/>
            <w:hideMark/>
          </w:tcPr>
          <w:p w14:paraId="5111DB81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 xml:space="preserve">existuje reálný investiční záměr a jsou známy </w:t>
            </w:r>
            <w:r w:rsidRPr="00014200">
              <w:lastRenderedPageBreak/>
              <w:t>podmínky realizace</w:t>
            </w:r>
          </w:p>
        </w:tc>
      </w:tr>
      <w:tr w:rsidR="00AC6173" w:rsidRPr="00014200" w14:paraId="30DA3054" w14:textId="77777777" w:rsidTr="00DF418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A26593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ZŠ Staňkova</w:t>
            </w:r>
          </w:p>
        </w:tc>
        <w:tc>
          <w:tcPr>
            <w:tcW w:w="0" w:type="auto"/>
            <w:vAlign w:val="center"/>
            <w:hideMark/>
          </w:tcPr>
          <w:p w14:paraId="091FB6F6" w14:textId="445FAE75" w:rsidR="00AC6173" w:rsidRPr="00014200" w:rsidRDefault="00AC6173" w:rsidP="00DF4189">
            <w:pPr>
              <w:spacing w:after="160" w:line="278" w:lineRule="auto"/>
            </w:pPr>
            <w:r>
              <w:t>Pokračovat v</w:t>
            </w:r>
            <w:r w:rsidRPr="00014200">
              <w:t xml:space="preserve"> osobní spolupráci s vedením školy a domluvit </w:t>
            </w:r>
            <w:r w:rsidR="004B1FD8">
              <w:t>další kroky vzájemné</w:t>
            </w:r>
            <w:r w:rsidRPr="00014200">
              <w:t xml:space="preserve"> spolupráce</w:t>
            </w:r>
          </w:p>
        </w:tc>
        <w:tc>
          <w:tcPr>
            <w:tcW w:w="0" w:type="auto"/>
            <w:vAlign w:val="center"/>
            <w:hideMark/>
          </w:tcPr>
          <w:p w14:paraId="20BAA6E7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1. pololetí</w:t>
            </w:r>
          </w:p>
        </w:tc>
        <w:tc>
          <w:tcPr>
            <w:tcW w:w="0" w:type="auto"/>
            <w:vAlign w:val="center"/>
            <w:hideMark/>
          </w:tcPr>
          <w:p w14:paraId="33A1B3DA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ředitelka</w:t>
            </w:r>
          </w:p>
        </w:tc>
        <w:tc>
          <w:tcPr>
            <w:tcW w:w="0" w:type="auto"/>
            <w:vAlign w:val="center"/>
            <w:hideMark/>
          </w:tcPr>
          <w:p w14:paraId="5D7D740E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proběhne společné jednání a vznikne plán spolupráce</w:t>
            </w:r>
            <w:r>
              <w:t xml:space="preserve"> ESS</w:t>
            </w:r>
          </w:p>
        </w:tc>
      </w:tr>
      <w:tr w:rsidR="00AC6173" w:rsidRPr="00014200" w14:paraId="53A1B3A4" w14:textId="77777777" w:rsidTr="00DF418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7CC7EE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Přechod do ZŠ</w:t>
            </w:r>
          </w:p>
        </w:tc>
        <w:tc>
          <w:tcPr>
            <w:tcW w:w="0" w:type="auto"/>
            <w:vAlign w:val="center"/>
            <w:hideMark/>
          </w:tcPr>
          <w:p w14:paraId="770EBEE3" w14:textId="61095248" w:rsidR="00AC6173" w:rsidRPr="00014200" w:rsidRDefault="00AC6173" w:rsidP="00DF4189">
            <w:pPr>
              <w:spacing w:after="160" w:line="278" w:lineRule="auto"/>
            </w:pPr>
            <w:r w:rsidRPr="00014200">
              <w:t>Připravit společnou aktivitu nebo návštěvu předškolních dětí v ZŠ Staňkova</w:t>
            </w:r>
            <w:r>
              <w:t>, setkání vedení ZŠ s rodiči v naší MŠ</w:t>
            </w:r>
            <w:r w:rsidR="004B1FD8">
              <w:t xml:space="preserve"> (navštěvujeme i </w:t>
            </w:r>
            <w:proofErr w:type="spellStart"/>
            <w:r w:rsidR="004B1FD8">
              <w:t>J.Babáka</w:t>
            </w:r>
            <w:proofErr w:type="spellEnd"/>
            <w:r w:rsidR="004B1FD8">
              <w:t>)</w:t>
            </w:r>
          </w:p>
        </w:tc>
        <w:tc>
          <w:tcPr>
            <w:tcW w:w="0" w:type="auto"/>
            <w:vAlign w:val="center"/>
            <w:hideMark/>
          </w:tcPr>
          <w:p w14:paraId="0BBE0AF8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2. pololetí</w:t>
            </w:r>
          </w:p>
        </w:tc>
        <w:tc>
          <w:tcPr>
            <w:tcW w:w="0" w:type="auto"/>
            <w:vAlign w:val="center"/>
            <w:hideMark/>
          </w:tcPr>
          <w:p w14:paraId="14B7935B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pedagogický tým + ZŠ</w:t>
            </w:r>
          </w:p>
        </w:tc>
        <w:tc>
          <w:tcPr>
            <w:tcW w:w="0" w:type="auto"/>
            <w:vAlign w:val="center"/>
            <w:hideMark/>
          </w:tcPr>
          <w:p w14:paraId="619CB391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děti získají přímou zkušenost s prostředím ZŠ</w:t>
            </w:r>
            <w:r>
              <w:t>, rodiče informace přímo od zdroje</w:t>
            </w:r>
          </w:p>
        </w:tc>
      </w:tr>
      <w:tr w:rsidR="00AC6173" w:rsidRPr="00014200" w14:paraId="73F07A12" w14:textId="77777777" w:rsidTr="00DF418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757EFB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Pedagogický tým</w:t>
            </w:r>
          </w:p>
        </w:tc>
        <w:tc>
          <w:tcPr>
            <w:tcW w:w="0" w:type="auto"/>
            <w:vAlign w:val="center"/>
            <w:hideMark/>
          </w:tcPr>
          <w:p w14:paraId="1F954C4F" w14:textId="58A508CB" w:rsidR="00AC6173" w:rsidRPr="00014200" w:rsidRDefault="00AC6173" w:rsidP="00DF4189">
            <w:pPr>
              <w:spacing w:after="160" w:line="278" w:lineRule="auto"/>
            </w:pPr>
            <w:r w:rsidRPr="00014200">
              <w:t>Sdílet zkušenosti z DVPP, Erasmus+ a vzájemných hospitací</w:t>
            </w:r>
            <w:r w:rsidR="004B1FD8">
              <w:t>, plán DVPP</w:t>
            </w:r>
          </w:p>
        </w:tc>
        <w:tc>
          <w:tcPr>
            <w:tcW w:w="0" w:type="auto"/>
            <w:vAlign w:val="center"/>
            <w:hideMark/>
          </w:tcPr>
          <w:p w14:paraId="3D9D468B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průběžně</w:t>
            </w:r>
          </w:p>
        </w:tc>
        <w:tc>
          <w:tcPr>
            <w:tcW w:w="0" w:type="auto"/>
            <w:vAlign w:val="center"/>
            <w:hideMark/>
          </w:tcPr>
          <w:p w14:paraId="55A82626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pedagogický tým</w:t>
            </w:r>
          </w:p>
        </w:tc>
        <w:tc>
          <w:tcPr>
            <w:tcW w:w="0" w:type="auto"/>
            <w:vAlign w:val="center"/>
            <w:hideMark/>
          </w:tcPr>
          <w:p w14:paraId="2ECC6FF9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nové poznatky se objevují v každodenní praxi</w:t>
            </w:r>
          </w:p>
        </w:tc>
      </w:tr>
      <w:tr w:rsidR="00AC6173" w:rsidRPr="00014200" w14:paraId="6A09E598" w14:textId="77777777" w:rsidTr="00DF418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8803D7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Rodiče</w:t>
            </w:r>
          </w:p>
        </w:tc>
        <w:tc>
          <w:tcPr>
            <w:tcW w:w="0" w:type="auto"/>
            <w:vAlign w:val="center"/>
            <w:hideMark/>
          </w:tcPr>
          <w:p w14:paraId="5C084052" w14:textId="10F46383" w:rsidR="00AC6173" w:rsidRPr="00014200" w:rsidRDefault="00AC6173" w:rsidP="00DF4189">
            <w:pPr>
              <w:spacing w:after="160" w:line="278" w:lineRule="auto"/>
            </w:pPr>
            <w:r w:rsidRPr="00014200">
              <w:t>Pokračovat v praktických, tvořivých a komunitních aktivitách s rodiči a prarodiči</w:t>
            </w:r>
            <w:r w:rsidR="004B1FD8">
              <w:t xml:space="preserve"> (keramika)</w:t>
            </w:r>
          </w:p>
        </w:tc>
        <w:tc>
          <w:tcPr>
            <w:tcW w:w="0" w:type="auto"/>
            <w:vAlign w:val="center"/>
            <w:hideMark/>
          </w:tcPr>
          <w:p w14:paraId="43987550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průběžně</w:t>
            </w:r>
          </w:p>
        </w:tc>
        <w:tc>
          <w:tcPr>
            <w:tcW w:w="0" w:type="auto"/>
            <w:vAlign w:val="center"/>
            <w:hideMark/>
          </w:tcPr>
          <w:p w14:paraId="4AD94AA4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pedagogický tým</w:t>
            </w:r>
          </w:p>
        </w:tc>
        <w:tc>
          <w:tcPr>
            <w:tcW w:w="0" w:type="auto"/>
            <w:vAlign w:val="center"/>
            <w:hideMark/>
          </w:tcPr>
          <w:p w14:paraId="0D11417C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rodiče se aktivně zapojují do života školy</w:t>
            </w:r>
          </w:p>
        </w:tc>
      </w:tr>
      <w:tr w:rsidR="00AC6173" w:rsidRPr="00014200" w14:paraId="12FA127D" w14:textId="77777777" w:rsidTr="00DF418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B9F73A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Vyhodnocení</w:t>
            </w:r>
          </w:p>
        </w:tc>
        <w:tc>
          <w:tcPr>
            <w:tcW w:w="0" w:type="auto"/>
            <w:vAlign w:val="center"/>
            <w:hideMark/>
          </w:tcPr>
          <w:p w14:paraId="314E1AFA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Na konci roku vyhodnotit naplňování strategie a stanovit priority pro 2027/28</w:t>
            </w:r>
          </w:p>
        </w:tc>
        <w:tc>
          <w:tcPr>
            <w:tcW w:w="0" w:type="auto"/>
            <w:vAlign w:val="center"/>
            <w:hideMark/>
          </w:tcPr>
          <w:p w14:paraId="1C6DB76C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červen 2027</w:t>
            </w:r>
          </w:p>
        </w:tc>
        <w:tc>
          <w:tcPr>
            <w:tcW w:w="0" w:type="auto"/>
            <w:vAlign w:val="center"/>
            <w:hideMark/>
          </w:tcPr>
          <w:p w14:paraId="38227277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ředitelka + pedagogický tým</w:t>
            </w:r>
          </w:p>
        </w:tc>
        <w:tc>
          <w:tcPr>
            <w:tcW w:w="0" w:type="auto"/>
            <w:vAlign w:val="center"/>
            <w:hideMark/>
          </w:tcPr>
          <w:p w14:paraId="1C8E1CF8" w14:textId="77777777" w:rsidR="00AC6173" w:rsidRPr="00014200" w:rsidRDefault="00AC6173" w:rsidP="00DF4189">
            <w:pPr>
              <w:spacing w:after="160" w:line="278" w:lineRule="auto"/>
            </w:pPr>
            <w:r w:rsidRPr="00014200">
              <w:t>vznikne stručné vyhodnocení a návrh dalších kroků</w:t>
            </w:r>
          </w:p>
        </w:tc>
      </w:tr>
    </w:tbl>
    <w:p w14:paraId="1EA40853" w14:textId="77777777" w:rsidR="00AC6173" w:rsidRDefault="00AC6173" w:rsidP="00AC6173"/>
    <w:p w14:paraId="11EEA8E0" w14:textId="77777777" w:rsidR="00AC6173" w:rsidRPr="00795D5A" w:rsidRDefault="00AC6173" w:rsidP="00664759">
      <w:pPr>
        <w:spacing w:after="160" w:line="278" w:lineRule="auto"/>
        <w:ind w:left="720"/>
      </w:pPr>
    </w:p>
    <w:p w14:paraId="4EDBCF54" w14:textId="61ADA2FA" w:rsidR="00BE0567" w:rsidRDefault="00BE0567" w:rsidP="00664759">
      <w:pPr>
        <w:pStyle w:val="Nadpis3"/>
      </w:pPr>
      <w:r>
        <w:br w:type="page"/>
      </w:r>
    </w:p>
    <w:p w14:paraId="0538D309" w14:textId="77777777" w:rsidR="00747EF9" w:rsidRDefault="00747EF9" w:rsidP="00BE0567">
      <w:pPr>
        <w:pStyle w:val="Nadpis2"/>
        <w:rPr>
          <w:color w:val="538135" w:themeColor="accent6" w:themeShade="BF"/>
        </w:rPr>
      </w:pPr>
    </w:p>
    <w:p w14:paraId="25D1DCD9" w14:textId="698A99BD" w:rsidR="00795D5A" w:rsidRPr="004B1FD8" w:rsidRDefault="00AC6173" w:rsidP="00BE0567">
      <w:pPr>
        <w:pStyle w:val="Nadpis2"/>
        <w:rPr>
          <w:color w:val="385623" w:themeColor="accent6" w:themeShade="80"/>
        </w:rPr>
      </w:pPr>
      <w:r w:rsidRPr="004B1FD8">
        <w:rPr>
          <w:color w:val="385623" w:themeColor="accent6" w:themeShade="80"/>
        </w:rPr>
        <w:t>10</w:t>
      </w:r>
      <w:r w:rsidR="00795D5A" w:rsidRPr="004B1FD8">
        <w:rPr>
          <w:color w:val="385623" w:themeColor="accent6" w:themeShade="80"/>
        </w:rPr>
        <w:t>. JAK POZNÁME, ŽE SE ŠKOLA POSOUVÁ</w:t>
      </w:r>
    </w:p>
    <w:p w14:paraId="59FDD0D4" w14:textId="77777777" w:rsidR="00BE0567" w:rsidRPr="00BE0567" w:rsidRDefault="00BE0567" w:rsidP="00BE0567"/>
    <w:p w14:paraId="7F1237A3" w14:textId="5D566EFC" w:rsidR="00795D5A" w:rsidRPr="00795D5A" w:rsidRDefault="00795D5A" w:rsidP="004B1FD8">
      <w:pPr>
        <w:spacing w:after="160" w:line="278" w:lineRule="auto"/>
      </w:pPr>
      <w:r w:rsidRPr="00795D5A">
        <w:t>Úspěšnost strategie nebudeme měřit pouze počtem uskutečněných akcí.</w:t>
      </w:r>
    </w:p>
    <w:p w14:paraId="78ED5B00" w14:textId="77777777" w:rsidR="00795D5A" w:rsidRPr="00795D5A" w:rsidRDefault="00795D5A" w:rsidP="004B1FD8">
      <w:pPr>
        <w:spacing w:after="160" w:line="278" w:lineRule="auto"/>
      </w:pPr>
      <w:r w:rsidRPr="00795D5A">
        <w:t>Budeme sledovat především:</w:t>
      </w:r>
    </w:p>
    <w:p w14:paraId="44C919B1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zda děti mají více příležitostí učit se vlastní zkušeností,</w:t>
      </w:r>
    </w:p>
    <w:p w14:paraId="71EB7D87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zda je školní zahrada skutečně využívána jako vzdělávací prostor,</w:t>
      </w:r>
    </w:p>
    <w:p w14:paraId="723BA943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zda se daří rozvíjet technické a polytechnické dovednosti,</w:t>
      </w:r>
    </w:p>
    <w:p w14:paraId="75D96E0A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zda děti získávají zkušenost s překonáváním přiměřených výzev,</w:t>
      </w:r>
    </w:p>
    <w:p w14:paraId="315F7BD5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zda se rozvíjí jejich samostatnost a odolnost,</w:t>
      </w:r>
    </w:p>
    <w:p w14:paraId="371E5A25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zda se děti cítí ve škole bezpečně a dobře,</w:t>
      </w:r>
    </w:p>
    <w:p w14:paraId="22750706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zda se daří respektovat individuální potřeby dětí,</w:t>
      </w:r>
    </w:p>
    <w:p w14:paraId="7E9B32E3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zda pedagogové profesně rostou a sdílejí své zkušenosti,</w:t>
      </w:r>
    </w:p>
    <w:p w14:paraId="22FC3A22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zda se daří vytvářet partnerské vztahy s rodiči,</w:t>
      </w:r>
    </w:p>
    <w:p w14:paraId="414EF402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zda se prohlubuje spolupráce se ZŠ Staňkova,</w:t>
      </w:r>
    </w:p>
    <w:p w14:paraId="0CF3B969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zda mezinárodní zkušenosti přinášejí změny do každodenní práce,</w:t>
      </w:r>
    </w:p>
    <w:p w14:paraId="7D1CABF6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zda materiální rozvoj školy podporuje její pedagogickou vizi,</w:t>
      </w:r>
    </w:p>
    <w:p w14:paraId="4FFDECC2" w14:textId="77777777" w:rsidR="00795D5A" w:rsidRPr="00664759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 xml:space="preserve">zda škola dokáže spojovat </w:t>
      </w:r>
      <w:r w:rsidRPr="00664759">
        <w:t>zdraví, prožitek, odolnost, tvořivost a aktivní poznávání světa.</w:t>
      </w:r>
    </w:p>
    <w:p w14:paraId="5B70B9FF" w14:textId="77777777" w:rsidR="00795D5A" w:rsidRDefault="00795D5A" w:rsidP="00664759">
      <w:pPr>
        <w:ind w:left="720"/>
      </w:pPr>
      <w:r w:rsidRPr="00795D5A">
        <w:pict w14:anchorId="1C0B632D">
          <v:rect id="_x0000_i1136" style="width:0;height:1.5pt" o:hralign="center" o:hrstd="t" o:hr="t" fillcolor="#a0a0a0" stroked="f"/>
        </w:pict>
      </w:r>
    </w:p>
    <w:p w14:paraId="17A2EDC3" w14:textId="77777777" w:rsidR="00AC6173" w:rsidRPr="00795D5A" w:rsidRDefault="00AC6173" w:rsidP="00664759">
      <w:pPr>
        <w:spacing w:after="160" w:line="278" w:lineRule="auto"/>
        <w:ind w:left="720"/>
      </w:pPr>
    </w:p>
    <w:p w14:paraId="1897A42F" w14:textId="0C824D89" w:rsidR="00BE0567" w:rsidRDefault="00BE0567" w:rsidP="00664759">
      <w:pPr>
        <w:pStyle w:val="Nadpis2"/>
      </w:pPr>
      <w:r>
        <w:br w:type="page"/>
      </w:r>
    </w:p>
    <w:p w14:paraId="011CC4CB" w14:textId="77777777" w:rsidR="00747EF9" w:rsidRDefault="00747EF9" w:rsidP="00664759">
      <w:pPr>
        <w:pStyle w:val="Nadpis2"/>
        <w:rPr>
          <w:color w:val="538135" w:themeColor="accent6" w:themeShade="BF"/>
        </w:rPr>
      </w:pPr>
    </w:p>
    <w:p w14:paraId="0E9C5E94" w14:textId="7004BEE8" w:rsidR="00795D5A" w:rsidRPr="004B1FD8" w:rsidRDefault="00795D5A" w:rsidP="00664759">
      <w:pPr>
        <w:pStyle w:val="Nadpis2"/>
        <w:rPr>
          <w:color w:val="385623" w:themeColor="accent6" w:themeShade="80"/>
        </w:rPr>
      </w:pPr>
      <w:r w:rsidRPr="004B1FD8">
        <w:rPr>
          <w:color w:val="385623" w:themeColor="accent6" w:themeShade="80"/>
        </w:rPr>
        <w:t>1</w:t>
      </w:r>
      <w:r w:rsidR="00AC6173" w:rsidRPr="004B1FD8">
        <w:rPr>
          <w:color w:val="385623" w:themeColor="accent6" w:themeShade="80"/>
        </w:rPr>
        <w:t>1</w:t>
      </w:r>
      <w:r w:rsidRPr="004B1FD8">
        <w:rPr>
          <w:color w:val="385623" w:themeColor="accent6" w:themeShade="80"/>
        </w:rPr>
        <w:t>. ZÁVĚR</w:t>
      </w:r>
    </w:p>
    <w:p w14:paraId="5ADEBFE8" w14:textId="77777777" w:rsidR="00BE0567" w:rsidRPr="00BE0567" w:rsidRDefault="00BE0567" w:rsidP="00BE0567"/>
    <w:p w14:paraId="1FE51FAC" w14:textId="77777777" w:rsidR="00795D5A" w:rsidRPr="00664759" w:rsidRDefault="00795D5A" w:rsidP="00BE0567">
      <w:pPr>
        <w:spacing w:after="160" w:line="278" w:lineRule="auto"/>
      </w:pPr>
      <w:r w:rsidRPr="00795D5A">
        <w:t xml:space="preserve">Naším cílem není být školou, která pouze sleduje nové trendy. Chceme být školou, která </w:t>
      </w:r>
      <w:r w:rsidRPr="00664759">
        <w:t>rozvíjí to, co má smysl pro děti a co odpovídá jejím vlastním hodnotám.</w:t>
      </w:r>
    </w:p>
    <w:p w14:paraId="33FCBD09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>Chceme zachovat to, co je pro MŠ Chodská 15 typické – laskavé prostředí, zdravý životní styl, pohyb, vztah k přírodě, tvořivost, spolupráci s rodinou a vzájemné dobré vztahy – a současně tyto základy dále rozvíjet prostřednictvím prožitkového, badatelského, polytechnického a moderního vzdělávání.</w:t>
      </w:r>
    </w:p>
    <w:p w14:paraId="01ECDAEA" w14:textId="77777777" w:rsidR="00795D5A" w:rsidRPr="00795D5A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 xml:space="preserve">Chceme dětem dopřávat </w:t>
      </w:r>
      <w:r w:rsidRPr="00664759">
        <w:t>skutečné zkušenosti</w:t>
      </w:r>
      <w:r w:rsidRPr="00795D5A">
        <w:t>, ne pouze o světě vyprávět.</w:t>
      </w:r>
    </w:p>
    <w:p w14:paraId="7696F1E9" w14:textId="77777777" w:rsidR="00795D5A" w:rsidRPr="00664759" w:rsidRDefault="00795D5A" w:rsidP="00795D5A">
      <w:pPr>
        <w:numPr>
          <w:ilvl w:val="0"/>
          <w:numId w:val="5"/>
        </w:numPr>
        <w:spacing w:after="160" w:line="278" w:lineRule="auto"/>
      </w:pPr>
      <w:r w:rsidRPr="00795D5A">
        <w:t xml:space="preserve">Chceme, aby se naučily nejen vědět, ale také </w:t>
      </w:r>
      <w:r w:rsidRPr="00664759">
        <w:t>zkoušet, tvořit, spolupracovat,</w:t>
      </w:r>
      <w:r w:rsidRPr="00795D5A">
        <w:rPr>
          <w:b/>
          <w:bCs/>
        </w:rPr>
        <w:t xml:space="preserve"> </w:t>
      </w:r>
      <w:r w:rsidRPr="00664759">
        <w:t>překonávat přiměřené překážky, zvládat změnu a věřit, že mnoho věcí dokážou samy.</w:t>
      </w:r>
    </w:p>
    <w:p w14:paraId="17CB6C9D" w14:textId="77777777" w:rsidR="00795D5A" w:rsidRPr="00795D5A" w:rsidRDefault="00795D5A" w:rsidP="004B1FD8">
      <w:pPr>
        <w:spacing w:after="160" w:line="278" w:lineRule="auto"/>
      </w:pPr>
      <w:r w:rsidRPr="00795D5A">
        <w:t>Naší ambicí pro období 2026–2030 je škola, ve které:</w:t>
      </w:r>
    </w:p>
    <w:p w14:paraId="29AB50F7" w14:textId="77777777" w:rsidR="004B1FD8" w:rsidRDefault="00795D5A" w:rsidP="00795D5A">
      <w:pPr>
        <w:numPr>
          <w:ilvl w:val="0"/>
          <w:numId w:val="5"/>
        </w:numPr>
        <w:spacing w:after="160" w:line="278" w:lineRule="auto"/>
      </w:pPr>
      <w:r w:rsidRPr="00664759">
        <w:t>děti poznávají svět vlastní zkušeností,</w:t>
      </w:r>
    </w:p>
    <w:p w14:paraId="55087164" w14:textId="77777777" w:rsidR="00CB7550" w:rsidRDefault="00795D5A" w:rsidP="00795D5A">
      <w:pPr>
        <w:numPr>
          <w:ilvl w:val="0"/>
          <w:numId w:val="5"/>
        </w:numPr>
        <w:spacing w:after="160" w:line="278" w:lineRule="auto"/>
      </w:pPr>
      <w:r w:rsidRPr="00664759">
        <w:t>učí se v bezpečí a s radostí,</w:t>
      </w:r>
    </w:p>
    <w:p w14:paraId="05E894D8" w14:textId="77777777" w:rsidR="00CB7550" w:rsidRDefault="00795D5A" w:rsidP="00795D5A">
      <w:pPr>
        <w:numPr>
          <w:ilvl w:val="0"/>
          <w:numId w:val="5"/>
        </w:numPr>
        <w:spacing w:after="160" w:line="278" w:lineRule="auto"/>
      </w:pPr>
      <w:r w:rsidRPr="00664759">
        <w:t>mohou tvořit, objevovat a hledat vlastní řešení,</w:t>
      </w:r>
    </w:p>
    <w:p w14:paraId="3F71B1DB" w14:textId="77777777" w:rsidR="00CB7550" w:rsidRDefault="00795D5A" w:rsidP="00795D5A">
      <w:pPr>
        <w:numPr>
          <w:ilvl w:val="0"/>
          <w:numId w:val="5"/>
        </w:numPr>
        <w:spacing w:after="160" w:line="278" w:lineRule="auto"/>
      </w:pPr>
      <w:r w:rsidRPr="00664759">
        <w:t>učí se zvládat přiměřené výzvy a postupně si budují odolnost,</w:t>
      </w:r>
    </w:p>
    <w:p w14:paraId="3DECE7A5" w14:textId="77777777" w:rsidR="00CB7550" w:rsidRDefault="00795D5A" w:rsidP="00795D5A">
      <w:pPr>
        <w:numPr>
          <w:ilvl w:val="0"/>
          <w:numId w:val="5"/>
        </w:numPr>
        <w:spacing w:after="160" w:line="278" w:lineRule="auto"/>
      </w:pPr>
      <w:r w:rsidRPr="00664759">
        <w:t>školní zahrada je skutečnou venkovní učebnou,</w:t>
      </w:r>
    </w:p>
    <w:p w14:paraId="2E6A824A" w14:textId="77777777" w:rsidR="00CB7550" w:rsidRDefault="00795D5A" w:rsidP="00795D5A">
      <w:pPr>
        <w:numPr>
          <w:ilvl w:val="0"/>
          <w:numId w:val="5"/>
        </w:numPr>
        <w:spacing w:after="160" w:line="278" w:lineRule="auto"/>
      </w:pPr>
      <w:r w:rsidRPr="00664759">
        <w:t>zdraví a pohyb jsou přirozenou součástí každodenního života,</w:t>
      </w:r>
    </w:p>
    <w:p w14:paraId="4B5AEC06" w14:textId="77777777" w:rsidR="00CB7550" w:rsidRDefault="00795D5A" w:rsidP="00795D5A">
      <w:pPr>
        <w:numPr>
          <w:ilvl w:val="0"/>
          <w:numId w:val="5"/>
        </w:numPr>
        <w:spacing w:after="160" w:line="278" w:lineRule="auto"/>
      </w:pPr>
      <w:r w:rsidRPr="00664759">
        <w:t>technika a tvořivost jsou přirozenou součástí vzdělávání,</w:t>
      </w:r>
    </w:p>
    <w:p w14:paraId="27CE135E" w14:textId="77777777" w:rsidR="00CB7550" w:rsidRDefault="00795D5A" w:rsidP="00795D5A">
      <w:pPr>
        <w:numPr>
          <w:ilvl w:val="0"/>
          <w:numId w:val="5"/>
        </w:numPr>
        <w:spacing w:after="160" w:line="278" w:lineRule="auto"/>
      </w:pPr>
      <w:r w:rsidRPr="00664759">
        <w:t>pedagog je průvodcem dítěte,</w:t>
      </w:r>
    </w:p>
    <w:p w14:paraId="59BF38B5" w14:textId="77777777" w:rsidR="00CB7550" w:rsidRDefault="00795D5A" w:rsidP="00795D5A">
      <w:pPr>
        <w:numPr>
          <w:ilvl w:val="0"/>
          <w:numId w:val="5"/>
        </w:numPr>
        <w:spacing w:after="160" w:line="278" w:lineRule="auto"/>
      </w:pPr>
      <w:r w:rsidRPr="00664759">
        <w:t>rodič je partnerem školy,</w:t>
      </w:r>
    </w:p>
    <w:p w14:paraId="72127BE7" w14:textId="17EF636E" w:rsidR="00795D5A" w:rsidRPr="00664759" w:rsidRDefault="00795D5A" w:rsidP="00795D5A">
      <w:pPr>
        <w:numPr>
          <w:ilvl w:val="0"/>
          <w:numId w:val="5"/>
        </w:numPr>
        <w:spacing w:after="160" w:line="278" w:lineRule="auto"/>
      </w:pPr>
      <w:r w:rsidRPr="00664759">
        <w:t>MŠ Chodská 15 spolupracuje se svou spádovou ZŠ Staňkova</w:t>
      </w:r>
      <w:r w:rsidRPr="00664759">
        <w:br/>
        <w:t>a mateřská škola je přirozenou součástí místní vzdělávací komunity.</w:t>
      </w:r>
    </w:p>
    <w:p w14:paraId="4A2847F3" w14:textId="77777777" w:rsidR="00795D5A" w:rsidRPr="00664759" w:rsidRDefault="00795D5A" w:rsidP="003530C9">
      <w:pPr>
        <w:spacing w:after="160" w:line="278" w:lineRule="auto"/>
        <w:jc w:val="center"/>
      </w:pPr>
      <w:r w:rsidRPr="00664759">
        <w:t>„Je nám spolu dobře.“</w:t>
      </w:r>
    </w:p>
    <w:p w14:paraId="065D1903" w14:textId="77777777" w:rsidR="00795D5A" w:rsidRPr="00795D5A" w:rsidRDefault="00795D5A" w:rsidP="003530C9">
      <w:pPr>
        <w:spacing w:after="160" w:line="278" w:lineRule="auto"/>
        <w:jc w:val="center"/>
      </w:pPr>
      <w:r w:rsidRPr="00795D5A">
        <w:t>Toto motto zůstává i pro další období jedním ze základních principů života Mateřské školy Brno, Chodská 15.</w:t>
      </w:r>
    </w:p>
    <w:p w14:paraId="07EF609C" w14:textId="77777777" w:rsidR="00795D5A" w:rsidRPr="00BE0C73" w:rsidRDefault="00795D5A" w:rsidP="00664759">
      <w:pPr>
        <w:spacing w:after="160" w:line="278" w:lineRule="auto"/>
        <w:ind w:left="720"/>
      </w:pPr>
    </w:p>
    <w:p w14:paraId="700B7C9A" w14:textId="77777777" w:rsidR="00BE0C73" w:rsidRPr="00F22453" w:rsidRDefault="00BE0C73" w:rsidP="00F22453">
      <w:pPr>
        <w:spacing w:after="160" w:line="278" w:lineRule="auto"/>
      </w:pPr>
    </w:p>
    <w:p w14:paraId="5934F735" w14:textId="17514474" w:rsidR="005E7DEE" w:rsidRPr="00F22453" w:rsidRDefault="005E7DEE" w:rsidP="00F22453"/>
    <w:sectPr w:rsidR="005E7DEE" w:rsidRPr="00F22453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710FE" w14:textId="77777777" w:rsidR="00A74A19" w:rsidRDefault="00A74A19" w:rsidP="00FC2897">
      <w:pPr>
        <w:spacing w:after="0" w:line="240" w:lineRule="auto"/>
      </w:pPr>
      <w:r>
        <w:separator/>
      </w:r>
    </w:p>
  </w:endnote>
  <w:endnote w:type="continuationSeparator" w:id="0">
    <w:p w14:paraId="6B813FC5" w14:textId="77777777" w:rsidR="00A74A19" w:rsidRDefault="00A74A19" w:rsidP="00FC2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E4488" w14:textId="77777777" w:rsidR="00CB7550" w:rsidRPr="00B74235" w:rsidRDefault="00CB7550" w:rsidP="00CB7550">
    <w:pPr>
      <w:pStyle w:val="Nadpis1"/>
      <w:jc w:val="center"/>
      <w:rPr>
        <w:rFonts w:asciiTheme="minorHAnsi" w:hAnsiTheme="minorHAnsi"/>
        <w:color w:val="auto"/>
        <w:sz w:val="18"/>
        <w:szCs w:val="18"/>
      </w:rPr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0288" behindDoc="0" locked="0" layoutInCell="1" allowOverlap="1" wp14:anchorId="1BA8777C" wp14:editId="28FC7EA5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9972040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Skupina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Obdélník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ové pole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color w:val="7F7F7F" w:themeColor="text1" w:themeTint="80"/>
                              </w:rPr>
                              <w:alias w:val="Datum"/>
                              <w:tag w:val=""/>
                              <w:id w:val="-106372435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 w:fullDate="2026-08-30T00:00:00Z">
                                <w:dateFormat w:val="d. MMMM yyyy"/>
                                <w:lid w:val="cs-CZ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033C5F6C" w14:textId="4A3721BC" w:rsidR="00CB7550" w:rsidRDefault="00CB7550">
                                <w:pPr>
                                  <w:jc w:val="right"/>
                                  <w:rPr>
                                    <w:color w:val="7F7F7F" w:themeColor="text1" w:themeTint="80"/>
                                  </w:rPr>
                                </w:pPr>
                                <w:r>
                                  <w:rPr>
                                    <w:color w:val="7F7F7F" w:themeColor="text1" w:themeTint="80"/>
                                  </w:rPr>
                                  <w:t>30. srpna 2026</w:t>
                                </w:r>
                              </w:p>
                            </w:sdtContent>
                          </w:sdt>
                          <w:p w14:paraId="3E256ABB" w14:textId="77777777" w:rsidR="00CB7550" w:rsidRDefault="00CB7550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BA8777C" id="Skupina 43" o:spid="_x0000_s1026" style="position:absolute;left:0;text-align:left;margin-left:416.8pt;margin-top:0;width:468pt;height:25.2pt;z-index:251660288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">
              <v:rect id="Obdélník 38" o:spid="_x0000_s1027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39" o:spid="_x0000_s1028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sdt>
                      <w:sdtPr>
                        <w:rPr>
                          <w:color w:val="7F7F7F" w:themeColor="text1" w:themeTint="80"/>
                        </w:rPr>
                        <w:alias w:val="Datum"/>
                        <w:tag w:val=""/>
                        <w:id w:val="-1063724354"/>
                        <w:dataBinding w:prefixMappings="xmlns:ns0='http://schemas.microsoft.com/office/2006/coverPageProps' " w:xpath="/ns0:CoverPageProperties[1]/ns0:PublishDate[1]" w:storeItemID="{55AF091B-3C7A-41E3-B477-F2FDAA23CFDA}"/>
                        <w:date w:fullDate="2026-08-30T00:00:00Z">
                          <w:dateFormat w:val="d. MMMM yyyy"/>
                          <w:lid w:val="cs-CZ"/>
                          <w:storeMappedDataAs w:val="dateTime"/>
                          <w:calendar w:val="gregorian"/>
                        </w:date>
                      </w:sdtPr>
                      <w:sdtContent>
                        <w:p w14:paraId="033C5F6C" w14:textId="4A3721BC" w:rsidR="00CB7550" w:rsidRDefault="00CB7550">
                          <w:pPr>
                            <w:jc w:val="right"/>
                            <w:rPr>
                              <w:color w:val="7F7F7F" w:themeColor="text1" w:themeTint="80"/>
                            </w:rPr>
                          </w:pPr>
                          <w:r>
                            <w:rPr>
                              <w:color w:val="7F7F7F" w:themeColor="text1" w:themeTint="80"/>
                            </w:rPr>
                            <w:t>30. srpna 2026</w:t>
                          </w:r>
                        </w:p>
                      </w:sdtContent>
                    </w:sdt>
                    <w:p w14:paraId="3E256ABB" w14:textId="77777777" w:rsidR="00CB7550" w:rsidRDefault="00CB7550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99349C8" wp14:editId="22826AF1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9972040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Obdélník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A809474" w14:textId="77777777" w:rsidR="00CB7550" w:rsidRDefault="00CB7550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99349C8" id="Obdélník 45" o:spid="_x0000_s1029" style="position:absolute;left:0;text-align:left;margin-left:0;margin-top:0;width:36pt;height:25.2pt;z-index:251659264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XBY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UPDHJHxywbq/R0yhDw93snrlp70RvhwJ5DG&#10;hbqAVkD4Soc2QE8Co8RZA/jzte8RT11MWs56Gr+K+x9bgYoz88VSf38qT6ihWEiX1Gqc4XPN5rnG&#10;brtLoD4padk4mUQyxmAmUSN0j7Qp1jEqqYSVFLvim0m8DHkp0KaRar1OIJpQJ8KNvXcyuo4sx4Z9&#10;GB4FurGrA43DLUyDKpYvmjtjo6WF9TaAblPnH1gd+afpTo00bqK4Pp7fE+qwL1e/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Q4VwW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0A809474" w14:textId="77777777" w:rsidR="00CB7550" w:rsidRDefault="00CB7550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>PAGE   \* MERGEFORMAT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>
      <w:tab/>
    </w:r>
    <w:r w:rsidRPr="00B74235">
      <w:rPr>
        <w:rFonts w:asciiTheme="minorHAnsi" w:hAnsiTheme="minorHAnsi"/>
        <w:color w:val="auto"/>
        <w:sz w:val="18"/>
        <w:szCs w:val="18"/>
      </w:rPr>
      <w:t>KONCEPCE A STRATEGIE ROZVOJE na období 2026–2030</w:t>
    </w:r>
    <w:r>
      <w:rPr>
        <w:rFonts w:asciiTheme="minorHAnsi" w:hAnsiTheme="minorHAnsi"/>
        <w:color w:val="auto"/>
        <w:sz w:val="18"/>
        <w:szCs w:val="18"/>
      </w:rPr>
      <w:t xml:space="preserve"> </w:t>
    </w:r>
    <w:r w:rsidRPr="00B74235">
      <w:rPr>
        <w:rFonts w:asciiTheme="minorHAnsi" w:hAnsiTheme="minorHAnsi"/>
        <w:color w:val="auto"/>
        <w:sz w:val="16"/>
        <w:szCs w:val="16"/>
      </w:rPr>
      <w:t>M</w:t>
    </w:r>
    <w:r>
      <w:rPr>
        <w:rFonts w:asciiTheme="minorHAnsi" w:hAnsiTheme="minorHAnsi"/>
        <w:color w:val="auto"/>
        <w:sz w:val="16"/>
        <w:szCs w:val="16"/>
      </w:rPr>
      <w:t>Š</w:t>
    </w:r>
    <w:r w:rsidRPr="00B74235">
      <w:rPr>
        <w:rFonts w:asciiTheme="minorHAnsi" w:hAnsiTheme="minorHAnsi"/>
        <w:color w:val="auto"/>
        <w:sz w:val="16"/>
        <w:szCs w:val="16"/>
      </w:rPr>
      <w:t xml:space="preserve"> CHODSKÁ 15, p</w:t>
    </w:r>
    <w:r>
      <w:rPr>
        <w:rFonts w:asciiTheme="minorHAnsi" w:hAnsiTheme="minorHAnsi"/>
        <w:color w:val="auto"/>
        <w:sz w:val="16"/>
        <w:szCs w:val="16"/>
      </w:rPr>
      <w:t>. o.</w:t>
    </w:r>
  </w:p>
  <w:p w14:paraId="328D7BD3" w14:textId="50080AAB" w:rsidR="00B74235" w:rsidRDefault="00B74235" w:rsidP="00CB7550">
    <w:pPr>
      <w:pStyle w:val="Zpat"/>
      <w:tabs>
        <w:tab w:val="clear" w:pos="4536"/>
        <w:tab w:val="clear" w:pos="9072"/>
        <w:tab w:val="left" w:pos="100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45615" w14:textId="77777777" w:rsidR="00A74A19" w:rsidRDefault="00A74A19" w:rsidP="00FC2897">
      <w:pPr>
        <w:spacing w:after="0" w:line="240" w:lineRule="auto"/>
      </w:pPr>
      <w:r>
        <w:separator/>
      </w:r>
    </w:p>
  </w:footnote>
  <w:footnote w:type="continuationSeparator" w:id="0">
    <w:p w14:paraId="45FDCAC1" w14:textId="77777777" w:rsidR="00A74A19" w:rsidRDefault="00A74A19" w:rsidP="00FC28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AE290" w14:textId="54081133" w:rsidR="004D4CD3" w:rsidRDefault="004D4CD3" w:rsidP="004D4CD3">
    <w:pPr>
      <w:pStyle w:val="Zhlav"/>
    </w:pPr>
    <w:r>
      <w:t>MATEŘSKÁ ŠKOLA, BRNO, CHODSKÁ 15, příspěvková organizace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218C5"/>
    <w:multiLevelType w:val="multilevel"/>
    <w:tmpl w:val="09F65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9A2164"/>
    <w:multiLevelType w:val="multilevel"/>
    <w:tmpl w:val="43543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CE2219"/>
    <w:multiLevelType w:val="multilevel"/>
    <w:tmpl w:val="98F2F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356864"/>
    <w:multiLevelType w:val="multilevel"/>
    <w:tmpl w:val="02AA7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C77DCF"/>
    <w:multiLevelType w:val="multilevel"/>
    <w:tmpl w:val="61DA6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FF713D"/>
    <w:multiLevelType w:val="multilevel"/>
    <w:tmpl w:val="F5AE9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15259C"/>
    <w:multiLevelType w:val="multilevel"/>
    <w:tmpl w:val="0C72E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D202DB"/>
    <w:multiLevelType w:val="multilevel"/>
    <w:tmpl w:val="6B0AF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B91B9A"/>
    <w:multiLevelType w:val="multilevel"/>
    <w:tmpl w:val="52CA7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1D6237"/>
    <w:multiLevelType w:val="multilevel"/>
    <w:tmpl w:val="40462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452C23"/>
    <w:multiLevelType w:val="multilevel"/>
    <w:tmpl w:val="D5861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514471"/>
    <w:multiLevelType w:val="multilevel"/>
    <w:tmpl w:val="A70E4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463BA2"/>
    <w:multiLevelType w:val="multilevel"/>
    <w:tmpl w:val="10B44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CD33F5"/>
    <w:multiLevelType w:val="multilevel"/>
    <w:tmpl w:val="014AD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D0207A"/>
    <w:multiLevelType w:val="multilevel"/>
    <w:tmpl w:val="35CE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D044A8"/>
    <w:multiLevelType w:val="multilevel"/>
    <w:tmpl w:val="47168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D626E0"/>
    <w:multiLevelType w:val="multilevel"/>
    <w:tmpl w:val="1A849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780651"/>
    <w:multiLevelType w:val="multilevel"/>
    <w:tmpl w:val="06822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5D24DD7"/>
    <w:multiLevelType w:val="multilevel"/>
    <w:tmpl w:val="CAC0E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7B643F6"/>
    <w:multiLevelType w:val="multilevel"/>
    <w:tmpl w:val="F6F81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7538230">
    <w:abstractNumId w:val="8"/>
  </w:num>
  <w:num w:numId="2" w16cid:durableId="982008751">
    <w:abstractNumId w:val="9"/>
  </w:num>
  <w:num w:numId="3" w16cid:durableId="1624581092">
    <w:abstractNumId w:val="11"/>
  </w:num>
  <w:num w:numId="4" w16cid:durableId="394158450">
    <w:abstractNumId w:val="3"/>
  </w:num>
  <w:num w:numId="5" w16cid:durableId="346634823">
    <w:abstractNumId w:val="19"/>
  </w:num>
  <w:num w:numId="6" w16cid:durableId="577323463">
    <w:abstractNumId w:val="5"/>
  </w:num>
  <w:num w:numId="7" w16cid:durableId="1771121512">
    <w:abstractNumId w:val="4"/>
  </w:num>
  <w:num w:numId="8" w16cid:durableId="767699652">
    <w:abstractNumId w:val="0"/>
  </w:num>
  <w:num w:numId="9" w16cid:durableId="605234689">
    <w:abstractNumId w:val="16"/>
  </w:num>
  <w:num w:numId="10" w16cid:durableId="1101874538">
    <w:abstractNumId w:val="7"/>
  </w:num>
  <w:num w:numId="11" w16cid:durableId="1803232701">
    <w:abstractNumId w:val="12"/>
  </w:num>
  <w:num w:numId="12" w16cid:durableId="344788480">
    <w:abstractNumId w:val="17"/>
  </w:num>
  <w:num w:numId="13" w16cid:durableId="1434862802">
    <w:abstractNumId w:val="10"/>
  </w:num>
  <w:num w:numId="14" w16cid:durableId="569582132">
    <w:abstractNumId w:val="18"/>
  </w:num>
  <w:num w:numId="15" w16cid:durableId="1918053482">
    <w:abstractNumId w:val="14"/>
  </w:num>
  <w:num w:numId="16" w16cid:durableId="655888453">
    <w:abstractNumId w:val="2"/>
  </w:num>
  <w:num w:numId="17" w16cid:durableId="1523324034">
    <w:abstractNumId w:val="13"/>
  </w:num>
  <w:num w:numId="18" w16cid:durableId="2075472556">
    <w:abstractNumId w:val="1"/>
  </w:num>
  <w:num w:numId="19" w16cid:durableId="1687707920">
    <w:abstractNumId w:val="6"/>
  </w:num>
  <w:num w:numId="20" w16cid:durableId="151148909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DEE"/>
    <w:rsid w:val="001764D3"/>
    <w:rsid w:val="003530C9"/>
    <w:rsid w:val="004A1485"/>
    <w:rsid w:val="004B1FD8"/>
    <w:rsid w:val="004D4CD3"/>
    <w:rsid w:val="0050377F"/>
    <w:rsid w:val="005E7DEE"/>
    <w:rsid w:val="00664759"/>
    <w:rsid w:val="006C6D77"/>
    <w:rsid w:val="00747EF9"/>
    <w:rsid w:val="00764966"/>
    <w:rsid w:val="00795D5A"/>
    <w:rsid w:val="00863397"/>
    <w:rsid w:val="00933A0A"/>
    <w:rsid w:val="00A45927"/>
    <w:rsid w:val="00A74A19"/>
    <w:rsid w:val="00AC6173"/>
    <w:rsid w:val="00AE6E7C"/>
    <w:rsid w:val="00B74235"/>
    <w:rsid w:val="00BC28B6"/>
    <w:rsid w:val="00BE0567"/>
    <w:rsid w:val="00BE0C73"/>
    <w:rsid w:val="00C17FB3"/>
    <w:rsid w:val="00CB7550"/>
    <w:rsid w:val="00F22453"/>
    <w:rsid w:val="00F87953"/>
    <w:rsid w:val="00FC2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98519E"/>
  <w15:chartTrackingRefBased/>
  <w15:docId w15:val="{7F771446-A2E2-4D0B-A075-BF488532E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E7D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E7D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E7D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5E7D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E7D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E7D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E7D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E7D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E7D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E7D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5E7D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5E7D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sid w:val="005E7DE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E7DE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E7DE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E7DE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E7DE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E7DE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E7D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E7D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E7D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E7D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E7D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E7DE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E7DE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E7DEE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E7D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E7DEE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E7DEE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FC28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C2897"/>
  </w:style>
  <w:style w:type="paragraph" w:styleId="Zpat">
    <w:name w:val="footer"/>
    <w:basedOn w:val="Normln"/>
    <w:link w:val="ZpatChar"/>
    <w:uiPriority w:val="99"/>
    <w:unhideWhenUsed/>
    <w:rsid w:val="00FC28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C2897"/>
  </w:style>
  <w:style w:type="paragraph" w:styleId="Normlnweb">
    <w:name w:val="Normal (Web)"/>
    <w:basedOn w:val="Normln"/>
    <w:uiPriority w:val="99"/>
    <w:semiHidden/>
    <w:unhideWhenUsed/>
    <w:rsid w:val="00795D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795D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Vlastní 1">
      <a:majorFont>
        <a:latin typeface="Calibri Light"/>
        <a:ea typeface=""/>
        <a:cs typeface=""/>
      </a:majorFont>
      <a:minorFont>
        <a:latin typeface="Apto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2026-08-30T00:00:00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6E96251-9C7B-4FA7-A9B4-134207330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18</Pages>
  <Words>2977</Words>
  <Characters>17569</Characters>
  <Application>Microsoft Office Word</Application>
  <DocSecurity>0</DocSecurity>
  <Lines>146</Lines>
  <Paragraphs>41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Höklová</dc:creator>
  <cp:keywords/>
  <dc:description/>
  <cp:lastModifiedBy>Jana Höklová</cp:lastModifiedBy>
  <cp:revision>3</cp:revision>
  <cp:lastPrinted>2026-10-02T13:59:00Z</cp:lastPrinted>
  <dcterms:created xsi:type="dcterms:W3CDTF">2026-09-30T14:42:00Z</dcterms:created>
  <dcterms:modified xsi:type="dcterms:W3CDTF">2026-10-02T14:06:00Z</dcterms:modified>
</cp:coreProperties>
</file>